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076" w:rsidRPr="007D6941" w:rsidRDefault="00506076" w:rsidP="00506076">
      <w:pPr>
        <w:shd w:val="clear" w:color="auto" w:fill="FFFFFF"/>
        <w:spacing w:after="0" w:line="240" w:lineRule="auto"/>
        <w:jc w:val="right"/>
        <w:rPr>
          <w:rFonts w:ascii="Tahoma" w:eastAsia="Times New Roman" w:hAnsi="Tahoma" w:cs="Tahoma"/>
          <w:sz w:val="20"/>
          <w:szCs w:val="20"/>
          <w:lang w:val="en-US" w:eastAsia="ru-RU"/>
        </w:rPr>
      </w:pPr>
    </w:p>
    <w:p w:rsidR="00506076" w:rsidRPr="007D6941" w:rsidRDefault="00506076" w:rsidP="00C05272">
      <w:pPr>
        <w:pStyle w:val="af5"/>
        <w:rPr>
          <w:rFonts w:ascii="Tahoma" w:hAnsi="Tahoma" w:cs="Tahoma"/>
          <w:sz w:val="20"/>
        </w:rPr>
      </w:pPr>
      <w:r w:rsidRPr="007D6941">
        <w:rPr>
          <w:rFonts w:ascii="Tahoma" w:hAnsi="Tahoma" w:cs="Tahoma"/>
          <w:sz w:val="20"/>
        </w:rPr>
        <w:t>ДОГОВОР ПОСТАВКИ ПРОДУКЦИИ №_________________</w:t>
      </w:r>
    </w:p>
    <w:p w:rsidR="00506076" w:rsidRPr="007D6941" w:rsidRDefault="00506076" w:rsidP="00506076">
      <w:pPr>
        <w:spacing w:after="0" w:line="240" w:lineRule="auto"/>
        <w:jc w:val="both"/>
        <w:rPr>
          <w:rFonts w:ascii="Tahoma" w:eastAsia="Times New Roman" w:hAnsi="Tahoma" w:cs="Tahoma"/>
          <w:sz w:val="20"/>
          <w:szCs w:val="20"/>
          <w:lang w:eastAsia="ru-RU"/>
        </w:rPr>
      </w:pPr>
    </w:p>
    <w:p w:rsidR="00506076" w:rsidRPr="007D6941" w:rsidRDefault="00506076" w:rsidP="00506076">
      <w:pPr>
        <w:spacing w:after="0" w:line="240" w:lineRule="auto"/>
        <w:jc w:val="both"/>
        <w:rPr>
          <w:rFonts w:ascii="Tahoma" w:eastAsia="Times New Roman" w:hAnsi="Tahoma" w:cs="Tahoma"/>
          <w:b/>
          <w:sz w:val="20"/>
          <w:szCs w:val="20"/>
          <w:lang w:eastAsia="ru-RU"/>
        </w:rPr>
      </w:pPr>
      <w:r w:rsidRPr="007D6941">
        <w:rPr>
          <w:rFonts w:ascii="Tahoma" w:eastAsia="Times New Roman" w:hAnsi="Tahoma" w:cs="Tahoma"/>
          <w:b/>
          <w:sz w:val="20"/>
          <w:szCs w:val="20"/>
          <w:lang w:eastAsia="ru-RU"/>
        </w:rPr>
        <w:t>г.</w:t>
      </w:r>
      <w:r w:rsidR="001E5A95" w:rsidRPr="007D6941">
        <w:rPr>
          <w:rFonts w:ascii="Tahoma" w:eastAsia="Times New Roman" w:hAnsi="Tahoma" w:cs="Tahoma"/>
          <w:b/>
          <w:sz w:val="20"/>
          <w:szCs w:val="20"/>
          <w:lang w:eastAsia="ru-RU"/>
        </w:rPr>
        <w:t xml:space="preserve"> </w:t>
      </w:r>
      <w:r w:rsidR="00571B64">
        <w:rPr>
          <w:rFonts w:ascii="Tahoma" w:eastAsia="Times New Roman" w:hAnsi="Tahoma" w:cs="Tahoma"/>
          <w:b/>
          <w:sz w:val="20"/>
          <w:szCs w:val="20"/>
          <w:lang w:eastAsia="ru-RU"/>
        </w:rPr>
        <w:t>Оренбург</w:t>
      </w:r>
      <w:r w:rsidR="00502591" w:rsidRPr="007D6941">
        <w:rPr>
          <w:rFonts w:ascii="Tahoma" w:eastAsia="Times New Roman" w:hAnsi="Tahoma" w:cs="Tahoma"/>
          <w:b/>
          <w:sz w:val="20"/>
          <w:szCs w:val="20"/>
          <w:lang w:eastAsia="ru-RU"/>
        </w:rPr>
        <w:tab/>
      </w:r>
      <w:r w:rsidR="00502591" w:rsidRPr="007D6941">
        <w:rPr>
          <w:rFonts w:ascii="Tahoma" w:eastAsia="Times New Roman" w:hAnsi="Tahoma" w:cs="Tahoma"/>
          <w:b/>
          <w:sz w:val="20"/>
          <w:szCs w:val="20"/>
          <w:lang w:eastAsia="ru-RU"/>
        </w:rPr>
        <w:tab/>
      </w:r>
      <w:r w:rsidR="00502591" w:rsidRPr="007D6941">
        <w:rPr>
          <w:rFonts w:ascii="Tahoma" w:eastAsia="Times New Roman" w:hAnsi="Tahoma" w:cs="Tahoma"/>
          <w:b/>
          <w:sz w:val="20"/>
          <w:szCs w:val="20"/>
          <w:lang w:eastAsia="ru-RU"/>
        </w:rPr>
        <w:tab/>
      </w:r>
      <w:r w:rsidR="00502591" w:rsidRPr="007D6941">
        <w:rPr>
          <w:rFonts w:ascii="Tahoma" w:eastAsia="Times New Roman" w:hAnsi="Tahoma" w:cs="Tahoma"/>
          <w:b/>
          <w:sz w:val="20"/>
          <w:szCs w:val="20"/>
          <w:lang w:eastAsia="ru-RU"/>
        </w:rPr>
        <w:tab/>
      </w:r>
      <w:r w:rsidR="00502591" w:rsidRPr="007D6941">
        <w:rPr>
          <w:rFonts w:ascii="Tahoma" w:eastAsia="Times New Roman" w:hAnsi="Tahoma" w:cs="Tahoma"/>
          <w:b/>
          <w:sz w:val="20"/>
          <w:szCs w:val="20"/>
          <w:lang w:eastAsia="ru-RU"/>
        </w:rPr>
        <w:tab/>
      </w:r>
      <w:r w:rsidR="00502591" w:rsidRPr="007D6941">
        <w:rPr>
          <w:rFonts w:ascii="Tahoma" w:eastAsia="Times New Roman" w:hAnsi="Tahoma" w:cs="Tahoma"/>
          <w:b/>
          <w:sz w:val="20"/>
          <w:szCs w:val="20"/>
          <w:lang w:eastAsia="ru-RU"/>
        </w:rPr>
        <w:tab/>
      </w:r>
      <w:r w:rsidR="000C48BA">
        <w:rPr>
          <w:rFonts w:ascii="Tahoma" w:eastAsia="Times New Roman" w:hAnsi="Tahoma" w:cs="Tahoma"/>
          <w:b/>
          <w:sz w:val="20"/>
          <w:szCs w:val="20"/>
          <w:lang w:eastAsia="ru-RU"/>
        </w:rPr>
        <w:t xml:space="preserve">              </w:t>
      </w:r>
      <w:r w:rsidR="00502591" w:rsidRPr="007D6941">
        <w:rPr>
          <w:rFonts w:ascii="Tahoma" w:eastAsia="Times New Roman" w:hAnsi="Tahoma" w:cs="Tahoma"/>
          <w:b/>
          <w:sz w:val="20"/>
          <w:szCs w:val="20"/>
          <w:lang w:eastAsia="ru-RU"/>
        </w:rPr>
        <w:tab/>
        <w:t xml:space="preserve">     </w:t>
      </w:r>
      <w:r w:rsidR="00A33181" w:rsidRPr="007D6941">
        <w:rPr>
          <w:rFonts w:ascii="Tahoma" w:eastAsia="Times New Roman" w:hAnsi="Tahoma" w:cs="Tahoma"/>
          <w:b/>
          <w:sz w:val="20"/>
          <w:szCs w:val="20"/>
          <w:lang w:eastAsia="ru-RU"/>
        </w:rPr>
        <w:t xml:space="preserve">  </w:t>
      </w:r>
      <w:r w:rsidRPr="007D6941">
        <w:rPr>
          <w:rFonts w:ascii="Tahoma" w:eastAsia="Times New Roman" w:hAnsi="Tahoma" w:cs="Tahoma"/>
          <w:b/>
          <w:sz w:val="20"/>
          <w:szCs w:val="20"/>
          <w:lang w:eastAsia="ru-RU"/>
        </w:rPr>
        <w:t xml:space="preserve"> </w:t>
      </w:r>
      <w:r w:rsidR="00B14A22" w:rsidRPr="007D6941">
        <w:rPr>
          <w:rFonts w:ascii="Tahoma" w:eastAsia="Times New Roman" w:hAnsi="Tahoma" w:cs="Tahoma"/>
          <w:b/>
          <w:sz w:val="20"/>
          <w:szCs w:val="20"/>
          <w:lang w:eastAsia="ru-RU"/>
        </w:rPr>
        <w:t xml:space="preserve"> </w:t>
      </w:r>
      <w:r w:rsidRPr="007D6941">
        <w:rPr>
          <w:rFonts w:ascii="Tahoma" w:eastAsia="Times New Roman" w:hAnsi="Tahoma" w:cs="Tahoma"/>
          <w:b/>
          <w:sz w:val="20"/>
          <w:szCs w:val="20"/>
          <w:lang w:eastAsia="ru-RU"/>
        </w:rPr>
        <w:t>«</w:t>
      </w:r>
      <w:r w:rsidR="00B14A22" w:rsidRPr="007D6941">
        <w:rPr>
          <w:rFonts w:ascii="Tahoma" w:eastAsia="Times New Roman" w:hAnsi="Tahoma" w:cs="Tahoma"/>
          <w:b/>
          <w:sz w:val="20"/>
          <w:szCs w:val="20"/>
          <w:lang w:eastAsia="ru-RU"/>
        </w:rPr>
        <w:t xml:space="preserve"> </w:t>
      </w:r>
      <w:r w:rsidRPr="007D6941">
        <w:rPr>
          <w:rFonts w:ascii="Tahoma" w:eastAsia="Times New Roman" w:hAnsi="Tahoma" w:cs="Tahoma"/>
          <w:b/>
          <w:sz w:val="20"/>
          <w:szCs w:val="20"/>
          <w:lang w:eastAsia="ru-RU"/>
        </w:rPr>
        <w:t>____</w:t>
      </w:r>
      <w:r w:rsidR="00B14A22" w:rsidRPr="007D6941">
        <w:rPr>
          <w:rFonts w:ascii="Tahoma" w:eastAsia="Times New Roman" w:hAnsi="Tahoma" w:cs="Tahoma"/>
          <w:b/>
          <w:sz w:val="20"/>
          <w:szCs w:val="20"/>
          <w:lang w:eastAsia="ru-RU"/>
        </w:rPr>
        <w:t xml:space="preserve"> </w:t>
      </w:r>
      <w:r w:rsidRPr="007D6941">
        <w:rPr>
          <w:rFonts w:ascii="Tahoma" w:eastAsia="Times New Roman" w:hAnsi="Tahoma" w:cs="Tahoma"/>
          <w:b/>
          <w:sz w:val="20"/>
          <w:szCs w:val="20"/>
          <w:lang w:eastAsia="ru-RU"/>
        </w:rPr>
        <w:t>»</w:t>
      </w:r>
      <w:r w:rsidR="00502591" w:rsidRPr="007D6941">
        <w:rPr>
          <w:rFonts w:ascii="Tahoma" w:eastAsia="Times New Roman" w:hAnsi="Tahoma" w:cs="Tahoma"/>
          <w:b/>
          <w:sz w:val="20"/>
          <w:szCs w:val="20"/>
          <w:lang w:eastAsia="ru-RU"/>
        </w:rPr>
        <w:t xml:space="preserve"> </w:t>
      </w:r>
      <w:r w:rsidRPr="007D6941">
        <w:rPr>
          <w:rFonts w:ascii="Tahoma" w:eastAsia="Times New Roman" w:hAnsi="Tahoma" w:cs="Tahoma"/>
          <w:b/>
          <w:sz w:val="20"/>
          <w:szCs w:val="20"/>
          <w:lang w:eastAsia="ru-RU"/>
        </w:rPr>
        <w:t>____________20__г.</w:t>
      </w:r>
    </w:p>
    <w:p w:rsidR="00506076" w:rsidRPr="007D6941" w:rsidRDefault="00506076" w:rsidP="00506076">
      <w:pPr>
        <w:spacing w:after="0" w:line="240" w:lineRule="auto"/>
        <w:jc w:val="both"/>
        <w:rPr>
          <w:rFonts w:ascii="Tahoma" w:eastAsia="Times New Roman" w:hAnsi="Tahoma" w:cs="Tahoma"/>
          <w:b/>
          <w:sz w:val="20"/>
          <w:szCs w:val="20"/>
          <w:lang w:eastAsia="ru-RU"/>
        </w:rPr>
      </w:pPr>
    </w:p>
    <w:p w:rsidR="00506076" w:rsidRPr="007D6941" w:rsidRDefault="00506076" w:rsidP="00506076">
      <w:pPr>
        <w:spacing w:after="0" w:line="240" w:lineRule="auto"/>
        <w:jc w:val="both"/>
        <w:rPr>
          <w:rFonts w:ascii="Tahoma" w:eastAsia="Times New Roman" w:hAnsi="Tahoma" w:cs="Tahoma"/>
          <w:sz w:val="20"/>
          <w:szCs w:val="20"/>
          <w:lang w:eastAsia="ru-RU"/>
        </w:rPr>
      </w:pPr>
    </w:p>
    <w:p w:rsidR="00571B64" w:rsidRPr="00EC3FF5" w:rsidRDefault="00571B64" w:rsidP="00571B64">
      <w:pPr>
        <w:spacing w:line="240" w:lineRule="auto"/>
        <w:ind w:left="7"/>
        <w:contextualSpacing/>
        <w:jc w:val="both"/>
        <w:rPr>
          <w:rFonts w:ascii="Times New Roman" w:hAnsi="Times New Roman"/>
          <w:sz w:val="24"/>
          <w:szCs w:val="24"/>
        </w:rPr>
      </w:pPr>
      <w:r w:rsidRPr="00EC3FF5">
        <w:rPr>
          <w:rFonts w:ascii="Times New Roman" w:hAnsi="Times New Roman"/>
          <w:b/>
          <w:sz w:val="24"/>
          <w:szCs w:val="24"/>
        </w:rPr>
        <w:t>АО «</w:t>
      </w:r>
      <w:proofErr w:type="spellStart"/>
      <w:r w:rsidRPr="00EC3FF5">
        <w:rPr>
          <w:rFonts w:ascii="Times New Roman" w:hAnsi="Times New Roman"/>
          <w:b/>
          <w:sz w:val="24"/>
          <w:szCs w:val="24"/>
        </w:rPr>
        <w:t>ЭнергосбыТ</w:t>
      </w:r>
      <w:proofErr w:type="spellEnd"/>
      <w:r w:rsidRPr="00EC3FF5">
        <w:rPr>
          <w:rFonts w:ascii="Times New Roman" w:hAnsi="Times New Roman"/>
          <w:b/>
          <w:sz w:val="24"/>
          <w:szCs w:val="24"/>
        </w:rPr>
        <w:t xml:space="preserve"> Плюс»</w:t>
      </w:r>
      <w:r w:rsidRPr="00EC3FF5">
        <w:rPr>
          <w:rFonts w:ascii="Times New Roman" w:hAnsi="Times New Roman"/>
          <w:sz w:val="24"/>
          <w:szCs w:val="24"/>
        </w:rPr>
        <w:t xml:space="preserve"> (</w:t>
      </w:r>
      <w:r w:rsidRPr="00EC3FF5">
        <w:rPr>
          <w:rFonts w:ascii="Times New Roman" w:hAnsi="Times New Roman"/>
          <w:b/>
          <w:sz w:val="24"/>
          <w:szCs w:val="24"/>
        </w:rPr>
        <w:t>АО «</w:t>
      </w:r>
      <w:proofErr w:type="spellStart"/>
      <w:r w:rsidRPr="00EC3FF5">
        <w:rPr>
          <w:rFonts w:ascii="Times New Roman" w:hAnsi="Times New Roman"/>
          <w:b/>
          <w:sz w:val="24"/>
          <w:szCs w:val="24"/>
        </w:rPr>
        <w:t>ЭнергосбыТ</w:t>
      </w:r>
      <w:proofErr w:type="spellEnd"/>
      <w:r w:rsidRPr="00EC3FF5">
        <w:rPr>
          <w:rFonts w:ascii="Times New Roman" w:hAnsi="Times New Roman"/>
          <w:b/>
          <w:sz w:val="24"/>
          <w:szCs w:val="24"/>
        </w:rPr>
        <w:t xml:space="preserve"> Плюс»</w:t>
      </w:r>
      <w:r w:rsidRPr="00EC3FF5">
        <w:rPr>
          <w:rFonts w:ascii="Times New Roman" w:hAnsi="Times New Roman"/>
          <w:sz w:val="24"/>
          <w:szCs w:val="24"/>
        </w:rPr>
        <w:t xml:space="preserve">), именуемое в дальнейшем </w:t>
      </w:r>
      <w:r w:rsidRPr="00EC3FF5">
        <w:rPr>
          <w:rFonts w:ascii="Times New Roman" w:hAnsi="Times New Roman"/>
          <w:b/>
          <w:sz w:val="24"/>
          <w:szCs w:val="24"/>
        </w:rPr>
        <w:t>«Покупатель»</w:t>
      </w:r>
      <w:r w:rsidRPr="00EC3FF5">
        <w:rPr>
          <w:rFonts w:ascii="Times New Roman" w:hAnsi="Times New Roman"/>
          <w:sz w:val="24"/>
          <w:szCs w:val="24"/>
        </w:rPr>
        <w:t>, в лице Директора Оренбургского филиала АО «</w:t>
      </w:r>
      <w:proofErr w:type="spellStart"/>
      <w:r w:rsidRPr="00EC3FF5">
        <w:rPr>
          <w:rFonts w:ascii="Times New Roman" w:hAnsi="Times New Roman"/>
          <w:sz w:val="24"/>
          <w:szCs w:val="24"/>
        </w:rPr>
        <w:t>ЭнергосбыТ</w:t>
      </w:r>
      <w:proofErr w:type="spellEnd"/>
      <w:r w:rsidRPr="00EC3FF5">
        <w:rPr>
          <w:rFonts w:ascii="Times New Roman" w:hAnsi="Times New Roman"/>
          <w:sz w:val="24"/>
          <w:szCs w:val="24"/>
        </w:rPr>
        <w:t xml:space="preserve"> Плюс» Решетило Сергея Васильевича, действующего на основании  Доверенности б/н от 17.08.2022, с одной стороны и </w:t>
      </w:r>
    </w:p>
    <w:p w:rsidR="00506076" w:rsidRPr="000C48BA" w:rsidRDefault="00571B64" w:rsidP="00571B64">
      <w:pPr>
        <w:spacing w:after="0" w:line="240" w:lineRule="auto"/>
        <w:ind w:firstLine="709"/>
        <w:jc w:val="both"/>
        <w:rPr>
          <w:rFonts w:ascii="Times New Roman" w:hAnsi="Times New Roman"/>
          <w:sz w:val="24"/>
          <w:szCs w:val="24"/>
        </w:rPr>
      </w:pPr>
      <w:r w:rsidRPr="000C48BA">
        <w:rPr>
          <w:rFonts w:ascii="Times New Roman" w:hAnsi="Times New Roman"/>
          <w:sz w:val="24"/>
          <w:szCs w:val="24"/>
        </w:rPr>
        <w:t>_______________</w:t>
      </w:r>
      <w:r w:rsidRPr="00EC3FF5">
        <w:rPr>
          <w:rFonts w:ascii="Times New Roman" w:hAnsi="Times New Roman"/>
          <w:sz w:val="24"/>
          <w:szCs w:val="24"/>
        </w:rPr>
        <w:t xml:space="preserve"> (_______________),</w:t>
      </w:r>
      <w:r w:rsidR="00506076" w:rsidRPr="000C48BA">
        <w:rPr>
          <w:rFonts w:ascii="Times New Roman" w:hAnsi="Times New Roman"/>
          <w:sz w:val="24"/>
          <w:szCs w:val="24"/>
        </w:rPr>
        <w:t xml:space="preserve">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заключили настоящий Договор поставки (далее – Договор) о следующем:</w:t>
      </w:r>
    </w:p>
    <w:p w:rsidR="00506076" w:rsidRPr="000C48BA" w:rsidRDefault="00506076" w:rsidP="00506076">
      <w:pPr>
        <w:spacing w:after="0" w:line="240" w:lineRule="auto"/>
        <w:jc w:val="center"/>
        <w:rPr>
          <w:rFonts w:ascii="Times New Roman" w:hAnsi="Times New Roman"/>
          <w:sz w:val="24"/>
          <w:szCs w:val="24"/>
        </w:rPr>
      </w:pPr>
    </w:p>
    <w:p w:rsidR="007961E1" w:rsidRPr="000C48BA" w:rsidRDefault="00506076" w:rsidP="00C05272">
      <w:pPr>
        <w:pStyle w:val="a9"/>
        <w:widowControl w:val="0"/>
        <w:numPr>
          <w:ilvl w:val="0"/>
          <w:numId w:val="6"/>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Предмет Договора</w:t>
      </w:r>
    </w:p>
    <w:p w:rsidR="00506076" w:rsidRPr="000C48BA" w:rsidRDefault="00506076" w:rsidP="00506076">
      <w:pPr>
        <w:numPr>
          <w:ilvl w:val="1"/>
          <w:numId w:val="5"/>
        </w:numPr>
        <w:tabs>
          <w:tab w:val="left" w:pos="139"/>
        </w:tabs>
        <w:spacing w:after="0" w:line="240" w:lineRule="auto"/>
        <w:ind w:left="0" w:firstLine="0"/>
        <w:jc w:val="both"/>
        <w:rPr>
          <w:rFonts w:ascii="Times New Roman" w:hAnsi="Times New Roman"/>
          <w:sz w:val="24"/>
          <w:szCs w:val="24"/>
        </w:rPr>
      </w:pPr>
      <w:bookmarkStart w:id="0" w:name="_Ref265678010"/>
      <w:r w:rsidRPr="000C48BA">
        <w:rPr>
          <w:rFonts w:ascii="Times New Roman" w:hAnsi="Times New Roman"/>
          <w:sz w:val="24"/>
          <w:szCs w:val="24"/>
        </w:rPr>
        <w:t>Поставщик обязуется передать в собственность Покупателю трансформаторы тока по заявкам Покупателя (далее – Продукция), а Покупатель обязуется принять и оплатить Продукцию в порядке, сроки и на условиях, предусмотренных Договором.</w:t>
      </w:r>
    </w:p>
    <w:p w:rsidR="00506076" w:rsidRPr="000C48BA" w:rsidRDefault="00506076" w:rsidP="00506076">
      <w:pPr>
        <w:numPr>
          <w:ilvl w:val="1"/>
          <w:numId w:val="5"/>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Наименование, ассортимент, количество, технические и иные требования по качеству, сроки поставки и цена Продукции определены Сторонами в </w:t>
      </w:r>
      <w:r w:rsidR="00C162D2" w:rsidRPr="000C48BA">
        <w:rPr>
          <w:rFonts w:ascii="Times New Roman" w:hAnsi="Times New Roman"/>
          <w:sz w:val="24"/>
          <w:szCs w:val="24"/>
        </w:rPr>
        <w:t xml:space="preserve">Прайс-листе </w:t>
      </w:r>
      <w:r w:rsidRPr="000C48BA">
        <w:rPr>
          <w:rFonts w:ascii="Times New Roman" w:hAnsi="Times New Roman"/>
          <w:sz w:val="24"/>
          <w:szCs w:val="24"/>
        </w:rPr>
        <w:t>(Приложение №1 к Договору).</w:t>
      </w:r>
      <w:bookmarkEnd w:id="0"/>
      <w:r w:rsidRPr="000C48BA">
        <w:rPr>
          <w:rFonts w:ascii="Times New Roman" w:hAnsi="Times New Roman"/>
          <w:sz w:val="24"/>
          <w:szCs w:val="24"/>
        </w:rPr>
        <w:t xml:space="preserve"> В </w:t>
      </w:r>
      <w:r w:rsidR="00C162D2" w:rsidRPr="000C48BA">
        <w:rPr>
          <w:rFonts w:ascii="Times New Roman" w:hAnsi="Times New Roman"/>
          <w:sz w:val="24"/>
          <w:szCs w:val="24"/>
        </w:rPr>
        <w:t xml:space="preserve">Прайс-листе </w:t>
      </w:r>
      <w:r w:rsidRPr="000C48BA">
        <w:rPr>
          <w:rFonts w:ascii="Times New Roman" w:hAnsi="Times New Roman"/>
          <w:sz w:val="24"/>
          <w:szCs w:val="24"/>
        </w:rPr>
        <w:t>также обязательно указывается страна происхождения Продукции.</w:t>
      </w:r>
    </w:p>
    <w:p w:rsidR="00506076" w:rsidRPr="000C48BA" w:rsidRDefault="00506076" w:rsidP="00506076">
      <w:pPr>
        <w:numPr>
          <w:ilvl w:val="1"/>
          <w:numId w:val="5"/>
        </w:numPr>
        <w:tabs>
          <w:tab w:val="left" w:pos="139"/>
        </w:tab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Требования к техническим характеристикам поставляемой Продукции указаны в Техническом задании (</w:t>
      </w:r>
      <w:r w:rsidR="003536AD" w:rsidRPr="000C48BA">
        <w:rPr>
          <w:rFonts w:ascii="Times New Roman" w:hAnsi="Times New Roman"/>
          <w:sz w:val="24"/>
          <w:szCs w:val="24"/>
        </w:rPr>
        <w:t>Приложение №5</w:t>
      </w:r>
      <w:r w:rsidRPr="000C48BA">
        <w:rPr>
          <w:rFonts w:ascii="Times New Roman" w:hAnsi="Times New Roman"/>
          <w:sz w:val="24"/>
          <w:szCs w:val="24"/>
        </w:rPr>
        <w:t xml:space="preserve"> к Договору).</w:t>
      </w:r>
    </w:p>
    <w:p w:rsidR="00506076" w:rsidRPr="000C48BA" w:rsidRDefault="00506076" w:rsidP="00506076">
      <w:pPr>
        <w:tabs>
          <w:tab w:val="left" w:pos="139"/>
        </w:tabs>
        <w:spacing w:after="0" w:line="240" w:lineRule="auto"/>
        <w:jc w:val="both"/>
        <w:rPr>
          <w:rFonts w:ascii="Times New Roman" w:hAnsi="Times New Roman"/>
          <w:sz w:val="24"/>
          <w:szCs w:val="24"/>
        </w:rPr>
      </w:pPr>
    </w:p>
    <w:p w:rsidR="00506076" w:rsidRPr="000C48BA" w:rsidRDefault="00506076" w:rsidP="00C05272">
      <w:pPr>
        <w:pStyle w:val="a9"/>
        <w:widowControl w:val="0"/>
        <w:numPr>
          <w:ilvl w:val="0"/>
          <w:numId w:val="6"/>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Условия и порядок поставки продукции</w:t>
      </w:r>
    </w:p>
    <w:p w:rsidR="00506076" w:rsidRPr="000C48BA" w:rsidRDefault="00506076" w:rsidP="00506076">
      <w:pPr>
        <w:pStyle w:val="a9"/>
        <w:numPr>
          <w:ilvl w:val="1"/>
          <w:numId w:val="6"/>
        </w:numPr>
        <w:tabs>
          <w:tab w:val="left" w:pos="411"/>
        </w:tabs>
        <w:spacing w:line="240" w:lineRule="auto"/>
        <w:ind w:left="0" w:firstLine="0"/>
        <w:rPr>
          <w:rFonts w:eastAsia="Calibri"/>
          <w:sz w:val="24"/>
          <w:szCs w:val="24"/>
          <w:lang w:eastAsia="en-US"/>
        </w:rPr>
      </w:pPr>
      <w:r w:rsidRPr="000C48BA">
        <w:rPr>
          <w:rFonts w:eastAsia="Calibri"/>
          <w:sz w:val="24"/>
          <w:szCs w:val="24"/>
          <w:lang w:eastAsia="en-US"/>
        </w:rPr>
        <w:t xml:space="preserve"> Условия поставки: Поставщик обязуется поставить продукцию </w:t>
      </w:r>
      <w:r w:rsidR="0010563E" w:rsidRPr="000C48BA">
        <w:rPr>
          <w:rFonts w:eastAsia="Calibri"/>
          <w:sz w:val="24"/>
          <w:szCs w:val="24"/>
          <w:lang w:eastAsia="en-US"/>
        </w:rPr>
        <w:t xml:space="preserve">Партиями </w:t>
      </w:r>
      <w:r w:rsidRPr="000C48BA">
        <w:rPr>
          <w:rFonts w:eastAsia="Calibri"/>
          <w:sz w:val="24"/>
          <w:szCs w:val="24"/>
          <w:lang w:eastAsia="en-US"/>
        </w:rPr>
        <w:t>по Заявкам Покупателя (</w:t>
      </w:r>
      <w:r w:rsidR="003536AD" w:rsidRPr="000C48BA">
        <w:rPr>
          <w:rFonts w:eastAsia="Calibri"/>
          <w:sz w:val="24"/>
          <w:szCs w:val="24"/>
          <w:lang w:eastAsia="en-US"/>
        </w:rPr>
        <w:t>Приложение №2</w:t>
      </w:r>
      <w:r w:rsidRPr="000C48BA">
        <w:rPr>
          <w:rFonts w:eastAsia="Calibri"/>
          <w:sz w:val="24"/>
          <w:szCs w:val="24"/>
          <w:lang w:eastAsia="en-US"/>
        </w:rPr>
        <w:t xml:space="preserve"> к Договору), направленным Поставщику</w:t>
      </w:r>
    </w:p>
    <w:p w:rsidR="00506076" w:rsidRPr="000C48BA" w:rsidRDefault="00506076" w:rsidP="00B53EAD">
      <w:pPr>
        <w:pStyle w:val="21"/>
        <w:tabs>
          <w:tab w:val="left" w:pos="693"/>
        </w:tabs>
        <w:spacing w:after="0" w:line="240" w:lineRule="auto"/>
        <w:contextualSpacing/>
        <w:rPr>
          <w:rFonts w:eastAsia="Calibri"/>
          <w:sz w:val="24"/>
          <w:szCs w:val="24"/>
          <w:lang w:eastAsia="en-US"/>
        </w:rPr>
      </w:pPr>
      <w:r w:rsidRPr="000C48BA">
        <w:rPr>
          <w:rFonts w:eastAsia="Calibri"/>
          <w:sz w:val="24"/>
          <w:szCs w:val="24"/>
          <w:lang w:eastAsia="en-US"/>
        </w:rPr>
        <w:t xml:space="preserve">Покупатель ежемесячно до 30 числа месяца, предшествующего месяцу поставки, подает Поставщику Заявку путем направления факсимильного (электронного) сообщения по адресу, указанному в п.8.2 Договора. В Заявке указывается номенклатура, количество, ассортимент, сроки поставки, цена Продукции </w:t>
      </w:r>
      <w:r w:rsidR="00FC1722" w:rsidRPr="000C48BA">
        <w:rPr>
          <w:rFonts w:eastAsia="Calibri"/>
          <w:sz w:val="24"/>
          <w:szCs w:val="24"/>
          <w:lang w:eastAsia="en-US"/>
        </w:rPr>
        <w:t>в соответствии с Прайс-листом</w:t>
      </w:r>
      <w:r w:rsidR="00FF02B6" w:rsidRPr="000C48BA">
        <w:rPr>
          <w:rFonts w:eastAsia="Calibri"/>
          <w:sz w:val="24"/>
          <w:szCs w:val="24"/>
          <w:lang w:eastAsia="en-US"/>
        </w:rPr>
        <w:t xml:space="preserve"> (</w:t>
      </w:r>
      <w:r w:rsidRPr="000C48BA">
        <w:rPr>
          <w:rFonts w:eastAsia="Calibri"/>
          <w:sz w:val="24"/>
          <w:szCs w:val="24"/>
          <w:lang w:eastAsia="en-US"/>
        </w:rPr>
        <w:t xml:space="preserve">Приложение №1 к Договору), грузополучатель, реквизиты грузополучателя. </w:t>
      </w:r>
    </w:p>
    <w:p w:rsidR="00506076" w:rsidRPr="000C48BA" w:rsidRDefault="00506076" w:rsidP="00B53EAD">
      <w:pPr>
        <w:pStyle w:val="21"/>
        <w:tabs>
          <w:tab w:val="left" w:pos="693"/>
        </w:tabs>
        <w:spacing w:after="0" w:line="240" w:lineRule="auto"/>
        <w:contextualSpacing/>
        <w:rPr>
          <w:rFonts w:eastAsia="Calibri"/>
          <w:sz w:val="24"/>
          <w:szCs w:val="24"/>
          <w:lang w:eastAsia="en-US"/>
        </w:rPr>
      </w:pPr>
      <w:r w:rsidRPr="000C48BA">
        <w:rPr>
          <w:rFonts w:eastAsia="Calibri"/>
          <w:sz w:val="24"/>
          <w:szCs w:val="24"/>
          <w:lang w:eastAsia="en-US"/>
        </w:rPr>
        <w:t>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принятой и согласованной Поставщиком.</w:t>
      </w:r>
    </w:p>
    <w:p w:rsidR="00506076" w:rsidRPr="000C48BA" w:rsidRDefault="00506076" w:rsidP="00B53EAD">
      <w:pPr>
        <w:pStyle w:val="21"/>
        <w:tabs>
          <w:tab w:val="left" w:pos="693"/>
        </w:tabs>
        <w:spacing w:after="0" w:line="240" w:lineRule="auto"/>
        <w:contextualSpacing/>
        <w:rPr>
          <w:rFonts w:eastAsia="Calibri"/>
          <w:sz w:val="24"/>
          <w:szCs w:val="24"/>
          <w:lang w:eastAsia="en-US"/>
        </w:rPr>
      </w:pPr>
      <w:r w:rsidRPr="000C48BA">
        <w:rPr>
          <w:rFonts w:eastAsia="Calibri"/>
          <w:sz w:val="24"/>
          <w:szCs w:val="24"/>
          <w:lang w:eastAsia="en-US"/>
        </w:rPr>
        <w:t xml:space="preserve">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 </w:t>
      </w:r>
    </w:p>
    <w:p w:rsidR="00506076" w:rsidRPr="000C48BA" w:rsidRDefault="00506076" w:rsidP="00B53EAD">
      <w:pPr>
        <w:numPr>
          <w:ilvl w:val="2"/>
          <w:numId w:val="6"/>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Поставщик в счет Цены Договора обязуется 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506076" w:rsidRPr="000C48BA" w:rsidRDefault="00506076" w:rsidP="00B53EAD">
      <w:pPr>
        <w:pStyle w:val="21"/>
        <w:numPr>
          <w:ilvl w:val="2"/>
          <w:numId w:val="6"/>
        </w:numPr>
        <w:tabs>
          <w:tab w:val="left" w:pos="139"/>
          <w:tab w:val="left" w:pos="551"/>
        </w:tabs>
        <w:spacing w:after="0" w:line="240" w:lineRule="auto"/>
        <w:ind w:left="0" w:firstLine="0"/>
        <w:rPr>
          <w:rFonts w:eastAsia="Calibri"/>
          <w:sz w:val="24"/>
          <w:szCs w:val="24"/>
          <w:lang w:eastAsia="en-US"/>
        </w:rPr>
      </w:pPr>
      <w:r w:rsidRPr="000C48BA">
        <w:rPr>
          <w:rFonts w:eastAsia="Calibri"/>
          <w:sz w:val="24"/>
          <w:szCs w:val="24"/>
          <w:lang w:eastAsia="en-US"/>
        </w:rPr>
        <w:lastRenderedPageBreak/>
        <w:t xml:space="preserve">Разгрузка и складирование Продукции в месте доставки осуществляется силами и за счет Поставщика. </w:t>
      </w:r>
    </w:p>
    <w:p w:rsidR="003263A6" w:rsidRPr="000C48BA" w:rsidRDefault="00B53EAD" w:rsidP="00B53EAD">
      <w:pPr>
        <w:autoSpaceDE w:val="0"/>
        <w:autoSpaceDN w:val="0"/>
        <w:spacing w:after="0" w:line="240" w:lineRule="auto"/>
        <w:jc w:val="both"/>
        <w:rPr>
          <w:rFonts w:ascii="Times New Roman" w:hAnsi="Times New Roman"/>
          <w:sz w:val="24"/>
          <w:szCs w:val="24"/>
        </w:rPr>
      </w:pPr>
      <w:r w:rsidRPr="000C48BA">
        <w:rPr>
          <w:rFonts w:ascii="Times New Roman" w:hAnsi="Times New Roman"/>
          <w:sz w:val="24"/>
          <w:szCs w:val="24"/>
        </w:rPr>
        <w:t xml:space="preserve">2.2. </w:t>
      </w:r>
      <w:r w:rsidR="00135E70" w:rsidRPr="000C48BA">
        <w:rPr>
          <w:rFonts w:ascii="Times New Roman" w:hAnsi="Times New Roman"/>
          <w:sz w:val="24"/>
          <w:szCs w:val="24"/>
        </w:rPr>
        <w:t>Срок поставки Продукции (отдельных Партий Продукции) установлен(ы)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w:t>
      </w:r>
    </w:p>
    <w:p w:rsidR="00506076" w:rsidRPr="000C48BA" w:rsidRDefault="000E37FB" w:rsidP="006D2835">
      <w:pPr>
        <w:pStyle w:val="a9"/>
        <w:numPr>
          <w:ilvl w:val="2"/>
          <w:numId w:val="11"/>
        </w:numPr>
        <w:tabs>
          <w:tab w:val="left" w:pos="-284"/>
          <w:tab w:val="left" w:pos="-158"/>
        </w:tabs>
        <w:spacing w:line="240" w:lineRule="auto"/>
        <w:rPr>
          <w:rFonts w:eastAsia="Calibri"/>
          <w:sz w:val="24"/>
          <w:szCs w:val="24"/>
          <w:lang w:eastAsia="en-US"/>
        </w:rPr>
      </w:pPr>
      <w:r w:rsidRPr="000C48BA">
        <w:rPr>
          <w:rFonts w:eastAsia="Calibri"/>
          <w:sz w:val="24"/>
          <w:szCs w:val="24"/>
          <w:lang w:eastAsia="en-US"/>
        </w:rPr>
        <w:t>Досрочная поставка: не применяется.</w:t>
      </w:r>
    </w:p>
    <w:p w:rsidR="00506076" w:rsidRPr="000C48BA" w:rsidRDefault="00506076" w:rsidP="006D2835">
      <w:pPr>
        <w:numPr>
          <w:ilvl w:val="2"/>
          <w:numId w:val="11"/>
        </w:numPr>
        <w:tabs>
          <w:tab w:val="left" w:pos="-284"/>
          <w:tab w:val="left" w:pos="-15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506076" w:rsidRPr="000C48BA" w:rsidRDefault="00506076" w:rsidP="00506076">
      <w:pPr>
        <w:tabs>
          <w:tab w:val="left" w:pos="-284"/>
          <w:tab w:val="left" w:pos="-158"/>
        </w:tabs>
        <w:spacing w:after="0" w:line="240" w:lineRule="auto"/>
        <w:jc w:val="both"/>
        <w:rPr>
          <w:rFonts w:ascii="Times New Roman" w:hAnsi="Times New Roman"/>
          <w:sz w:val="24"/>
          <w:szCs w:val="24"/>
        </w:rPr>
      </w:pPr>
      <w:r w:rsidRPr="000C48BA">
        <w:rPr>
          <w:rFonts w:ascii="Times New Roman" w:hAnsi="Times New Roman"/>
          <w:sz w:val="24"/>
          <w:szCs w:val="24"/>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09636E" w:rsidRPr="000C48BA">
        <w:rPr>
          <w:rFonts w:ascii="Times New Roman" w:hAnsi="Times New Roman"/>
          <w:sz w:val="24"/>
          <w:szCs w:val="24"/>
        </w:rPr>
        <w:t>с этих убытков</w:t>
      </w:r>
      <w:r w:rsidRPr="000C48BA">
        <w:rPr>
          <w:rFonts w:ascii="Times New Roman" w:hAnsi="Times New Roman"/>
          <w:sz w:val="24"/>
          <w:szCs w:val="24"/>
        </w:rPr>
        <w:t>.</w:t>
      </w:r>
    </w:p>
    <w:p w:rsidR="00506076" w:rsidRPr="000C48BA" w:rsidRDefault="00506076" w:rsidP="006D2835">
      <w:pPr>
        <w:widowControl w:val="0"/>
        <w:numPr>
          <w:ilvl w:val="2"/>
          <w:numId w:val="11"/>
        </w:numPr>
        <w:tabs>
          <w:tab w:val="left" w:pos="-284"/>
          <w:tab w:val="left" w:pos="-15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Приостановка исполнения Договора/поставки продукции: Покупатель вправе по своему усмотрению в любое время в одностороннем порядке приостановить исполнение Договора полностью или частично на срок </w:t>
      </w:r>
      <w:r w:rsidR="00BA7FE3" w:rsidRPr="000C48BA">
        <w:rPr>
          <w:rFonts w:ascii="Times New Roman" w:hAnsi="Times New Roman"/>
          <w:sz w:val="24"/>
          <w:szCs w:val="24"/>
        </w:rPr>
        <w:t>10</w:t>
      </w:r>
      <w:r w:rsidRPr="000C48BA">
        <w:rPr>
          <w:rFonts w:ascii="Times New Roman" w:hAnsi="Times New Roman"/>
          <w:sz w:val="24"/>
          <w:szCs w:val="24"/>
        </w:rPr>
        <w:t xml:space="preserve"> дней.</w:t>
      </w:r>
    </w:p>
    <w:p w:rsidR="00506076" w:rsidRPr="000C48BA" w:rsidRDefault="00506076" w:rsidP="006D2835">
      <w:pPr>
        <w:numPr>
          <w:ilvl w:val="1"/>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Порядок отгрузки Продукции. Поставщик обязан уведомить Покупателя о готовности Продукции к отгрузке за</w:t>
      </w:r>
      <w:r w:rsidR="00BA7FE3" w:rsidRPr="000C48BA">
        <w:rPr>
          <w:rFonts w:ascii="Times New Roman" w:hAnsi="Times New Roman"/>
          <w:sz w:val="24"/>
          <w:szCs w:val="24"/>
        </w:rPr>
        <w:t xml:space="preserve"> 2(два) дня до отгрузки</w:t>
      </w:r>
      <w:r w:rsidRPr="000C48BA">
        <w:rPr>
          <w:rFonts w:ascii="Times New Roman" w:hAnsi="Times New Roman"/>
          <w:sz w:val="24"/>
          <w:szCs w:val="24"/>
        </w:rPr>
        <w:t>, путем направления факсимильного (электронного) сообщения по телефону (адресу), указанному в Договоре.</w:t>
      </w:r>
    </w:p>
    <w:p w:rsidR="00506076" w:rsidRPr="000C48BA" w:rsidRDefault="00506076" w:rsidP="00506076">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506076" w:rsidRPr="000C48BA" w:rsidRDefault="00506076" w:rsidP="00506076">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506076" w:rsidRPr="000C48BA" w:rsidRDefault="00506076" w:rsidP="00506076">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Изменение реквизитов Грузополучателя считается согласованным с даты получения Покупателем соответствующего сообщения Поставщика.</w:t>
      </w:r>
    </w:p>
    <w:p w:rsidR="00506076" w:rsidRPr="000C48BA" w:rsidRDefault="00506076" w:rsidP="006D2835">
      <w:pPr>
        <w:numPr>
          <w:ilvl w:val="2"/>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Требования к упаковке. Упаковка Продукции должна соответствовать: Общим условиям</w:t>
      </w:r>
      <w:r w:rsidR="00BA7FE3" w:rsidRPr="000C48BA">
        <w:rPr>
          <w:rFonts w:ascii="Times New Roman" w:hAnsi="Times New Roman"/>
          <w:sz w:val="24"/>
          <w:szCs w:val="24"/>
        </w:rPr>
        <w:t xml:space="preserve"> по обеспечению полной сохранности продукции от всякого рода повреждений при транспортировке, возможных перевалках и хранении</w:t>
      </w:r>
      <w:r w:rsidRPr="000C48BA">
        <w:rPr>
          <w:rFonts w:ascii="Times New Roman" w:hAnsi="Times New Roman"/>
          <w:sz w:val="24"/>
          <w:szCs w:val="24"/>
        </w:rPr>
        <w:t>.</w:t>
      </w:r>
    </w:p>
    <w:p w:rsidR="00506076" w:rsidRPr="000C48BA" w:rsidRDefault="00506076" w:rsidP="006D2835">
      <w:pPr>
        <w:numPr>
          <w:ilvl w:val="2"/>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Способ поставки. Доставка Продукции </w:t>
      </w:r>
      <w:r w:rsidR="00720044" w:rsidRPr="000C48BA">
        <w:rPr>
          <w:rFonts w:ascii="Times New Roman" w:hAnsi="Times New Roman"/>
          <w:sz w:val="24"/>
          <w:szCs w:val="24"/>
        </w:rPr>
        <w:t>определяется Поставщиком самостоятельно исходя из специфики Продукции</w:t>
      </w:r>
      <w:r w:rsidRPr="000C48BA">
        <w:rPr>
          <w:rFonts w:ascii="Times New Roman" w:hAnsi="Times New Roman"/>
          <w:sz w:val="24"/>
          <w:szCs w:val="24"/>
        </w:rPr>
        <w:t>.</w:t>
      </w:r>
    </w:p>
    <w:p w:rsidR="00506076" w:rsidRPr="000C48BA" w:rsidRDefault="00506076" w:rsidP="006D2835">
      <w:pPr>
        <w:numPr>
          <w:ilvl w:val="1"/>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Сопроводительные документы. Одновременно с Продукцией Поставщик передает Покупателю следующие сопроводительные документы:</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 упаковочного листа на каждое отгруженное место;</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Копия/Оригинал сертификата качества завода-изготовителя;</w:t>
      </w:r>
    </w:p>
    <w:p w:rsidR="00506076" w:rsidRPr="000C48BA" w:rsidRDefault="00506076" w:rsidP="00506076">
      <w:pPr>
        <w:widowControl w:val="0"/>
        <w:numPr>
          <w:ilvl w:val="0"/>
          <w:numId w:val="3"/>
        </w:numPr>
        <w:tabs>
          <w:tab w:val="clear" w:pos="786"/>
          <w:tab w:val="left" w:pos="-142"/>
          <w:tab w:val="left" w:pos="0"/>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 товарной накладной унифицированной формы ТОРГ-12 / УПД, подписанные Поставщиком – в 2 (двух) экземплярах;</w:t>
      </w:r>
    </w:p>
    <w:p w:rsidR="00506076" w:rsidRPr="000C48BA" w:rsidRDefault="00506076" w:rsidP="00506076">
      <w:pPr>
        <w:widowControl w:val="0"/>
        <w:numPr>
          <w:ilvl w:val="0"/>
          <w:numId w:val="3"/>
        </w:numPr>
        <w:tabs>
          <w:tab w:val="clear" w:pos="786"/>
          <w:tab w:val="left" w:pos="-142"/>
          <w:tab w:val="left" w:pos="0"/>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 счета, счет-фактуры на отгруженную Продукцию, оформленную в соответствии со статьей 169 НК РФ – 1 (один) экземпляр (оригинал);</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 паспорта изготовителя на поставляемую Продукцию;</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 инструкции по эксплуатации Продукции;</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Заверенную копию/оригинал свидетельства о происхождении Продукции;</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Разрешение на применение Продукции, попадающей под действие Федерального </w:t>
      </w:r>
      <w:r w:rsidR="0039408D" w:rsidRPr="000C48BA">
        <w:rPr>
          <w:rFonts w:ascii="Times New Roman" w:hAnsi="Times New Roman"/>
          <w:sz w:val="24"/>
          <w:szCs w:val="24"/>
        </w:rPr>
        <w:t>Закона от</w:t>
      </w:r>
      <w:r w:rsidRPr="000C48BA">
        <w:rPr>
          <w:rFonts w:ascii="Times New Roman" w:hAnsi="Times New Roman"/>
          <w:sz w:val="24"/>
          <w:szCs w:val="24"/>
        </w:rPr>
        <w:t xml:space="preserve"> 21.07.1997 г. N 116-ФЗ «О промышленной безопасности опасных производственных объектов» передается Покупателю однократно, одновременно с передачей первой партии Продукции;</w:t>
      </w:r>
    </w:p>
    <w:p w:rsidR="00506076" w:rsidRPr="000C48BA" w:rsidRDefault="00E536E4" w:rsidP="00506076">
      <w:pPr>
        <w:widowControl w:val="0"/>
        <w:numPr>
          <w:ilvl w:val="0"/>
          <w:numId w:val="3"/>
        </w:numPr>
        <w:tabs>
          <w:tab w:val="clear" w:pos="786"/>
          <w:tab w:val="left" w:pos="0"/>
          <w:tab w:val="left" w:pos="139"/>
          <w:tab w:val="num" w:pos="284"/>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Перечень отгружаемой продукции с указанием типа, серийного номера, даты выпуска, даты поверки и другой информации. (Форма предоставления информации дополнительно согласуется с Покупателем)</w:t>
      </w:r>
      <w:r w:rsidR="00506076" w:rsidRPr="000C48BA">
        <w:rPr>
          <w:rFonts w:ascii="Times New Roman" w:hAnsi="Times New Roman"/>
          <w:sz w:val="24"/>
          <w:szCs w:val="24"/>
        </w:rPr>
        <w:t>.;</w:t>
      </w:r>
    </w:p>
    <w:p w:rsidR="00506076" w:rsidRPr="000C48BA" w:rsidRDefault="00506076" w:rsidP="00506076">
      <w:pPr>
        <w:widowControl w:val="0"/>
        <w:numPr>
          <w:ilvl w:val="0"/>
          <w:numId w:val="3"/>
        </w:numPr>
        <w:tabs>
          <w:tab w:val="clear" w:pos="786"/>
          <w:tab w:val="left" w:pos="-142"/>
          <w:tab w:val="left" w:pos="139"/>
          <w:tab w:val="num" w:pos="284"/>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иную документацию, необходимую для использования Продукции.</w:t>
      </w:r>
    </w:p>
    <w:p w:rsidR="00506076" w:rsidRPr="000C48BA" w:rsidRDefault="00506076" w:rsidP="006D2835">
      <w:pPr>
        <w:pStyle w:val="a9"/>
        <w:widowControl w:val="0"/>
        <w:numPr>
          <w:ilvl w:val="1"/>
          <w:numId w:val="11"/>
        </w:numPr>
        <w:tabs>
          <w:tab w:val="left" w:pos="139"/>
          <w:tab w:val="left" w:pos="567"/>
        </w:tabs>
        <w:spacing w:line="240" w:lineRule="auto"/>
        <w:ind w:left="0" w:firstLine="0"/>
        <w:rPr>
          <w:rFonts w:eastAsia="Calibri"/>
          <w:sz w:val="24"/>
          <w:szCs w:val="24"/>
          <w:lang w:eastAsia="en-US"/>
        </w:rPr>
      </w:pPr>
      <w:r w:rsidRPr="000C48BA">
        <w:rPr>
          <w:rFonts w:eastAsia="Calibri"/>
          <w:sz w:val="24"/>
          <w:szCs w:val="24"/>
          <w:lang w:eastAsia="en-US"/>
        </w:rPr>
        <w:t xml:space="preserve"> Приемка Продукции по количеству должна быть произведена уполномоченным </w:t>
      </w:r>
      <w:r w:rsidRPr="000C48BA">
        <w:rPr>
          <w:rFonts w:eastAsia="Calibri"/>
          <w:sz w:val="24"/>
          <w:szCs w:val="24"/>
          <w:lang w:eastAsia="en-US"/>
        </w:rPr>
        <w:lastRenderedPageBreak/>
        <w:t>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w:t>
      </w:r>
      <w:r w:rsidR="0010563E" w:rsidRPr="000C48BA">
        <w:rPr>
          <w:rFonts w:eastAsia="Calibri"/>
          <w:sz w:val="24"/>
          <w:szCs w:val="24"/>
          <w:lang w:eastAsia="en-US"/>
        </w:rPr>
        <w:t>виями поставки (п.2.1. Договора</w:t>
      </w:r>
      <w:r w:rsidRPr="000C48BA">
        <w:rPr>
          <w:rFonts w:eastAsia="Calibri"/>
          <w:sz w:val="24"/>
          <w:szCs w:val="24"/>
          <w:lang w:eastAsia="en-US"/>
        </w:rPr>
        <w:t xml:space="preserve">, п.2.4. Договора). Подтверждением факта приемки является подписание товарной накладной (форма ТОРГ-12)/УПД (универсальный передаточный документ). Товарная накладная (форма ТОРГ-12)/УПД (универсальный передаточный </w:t>
      </w:r>
      <w:r w:rsidR="001E619C" w:rsidRPr="000C48BA">
        <w:rPr>
          <w:rFonts w:eastAsia="Calibri"/>
          <w:sz w:val="24"/>
          <w:szCs w:val="24"/>
          <w:lang w:eastAsia="en-US"/>
        </w:rPr>
        <w:t>документ) оформляется</w:t>
      </w:r>
      <w:r w:rsidRPr="000C48BA">
        <w:rPr>
          <w:rFonts w:eastAsia="Calibri"/>
          <w:sz w:val="24"/>
          <w:szCs w:val="24"/>
          <w:lang w:eastAsia="en-US"/>
        </w:rPr>
        <w:t xml:space="preserve"> и подписывается только в отношении полностью поставленной Партии Продукции.</w:t>
      </w:r>
    </w:p>
    <w:p w:rsidR="00506076" w:rsidRPr="000C48BA" w:rsidRDefault="00506076" w:rsidP="00506076">
      <w:pPr>
        <w:pStyle w:val="a9"/>
        <w:widowControl w:val="0"/>
        <w:tabs>
          <w:tab w:val="left" w:pos="139"/>
          <w:tab w:val="left" w:pos="567"/>
        </w:tabs>
        <w:spacing w:line="240" w:lineRule="auto"/>
        <w:ind w:left="0" w:firstLine="0"/>
        <w:rPr>
          <w:rFonts w:eastAsia="Calibri"/>
          <w:sz w:val="24"/>
          <w:szCs w:val="24"/>
          <w:lang w:eastAsia="en-US"/>
        </w:rPr>
      </w:pPr>
      <w:r w:rsidRPr="000C48BA">
        <w:rPr>
          <w:rFonts w:eastAsia="Calibri"/>
          <w:sz w:val="24"/>
          <w:szCs w:val="24"/>
          <w:lang w:eastAsia="en-US"/>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506076" w:rsidRPr="000C48BA" w:rsidRDefault="00506076" w:rsidP="00506076">
      <w:pPr>
        <w:pStyle w:val="a9"/>
        <w:widowControl w:val="0"/>
        <w:tabs>
          <w:tab w:val="left" w:pos="139"/>
          <w:tab w:val="left" w:pos="567"/>
        </w:tabs>
        <w:spacing w:line="240" w:lineRule="auto"/>
        <w:ind w:left="0" w:firstLine="0"/>
        <w:rPr>
          <w:rFonts w:eastAsia="Calibri"/>
          <w:sz w:val="24"/>
          <w:szCs w:val="24"/>
          <w:lang w:eastAsia="en-US"/>
        </w:rPr>
      </w:pPr>
      <w:r w:rsidRPr="000C48BA">
        <w:rPr>
          <w:rFonts w:eastAsia="Calibri"/>
          <w:sz w:val="24"/>
          <w:szCs w:val="24"/>
          <w:lang w:eastAsia="en-US"/>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506076" w:rsidRPr="000C48BA" w:rsidRDefault="00506076" w:rsidP="006D2835">
      <w:pPr>
        <w:pStyle w:val="a9"/>
        <w:widowControl w:val="0"/>
        <w:numPr>
          <w:ilvl w:val="2"/>
          <w:numId w:val="11"/>
        </w:numPr>
        <w:tabs>
          <w:tab w:val="left" w:pos="139"/>
          <w:tab w:val="left" w:pos="567"/>
        </w:tabs>
        <w:spacing w:line="240" w:lineRule="auto"/>
        <w:ind w:left="0" w:firstLine="0"/>
        <w:rPr>
          <w:rFonts w:eastAsia="Calibri"/>
          <w:sz w:val="24"/>
          <w:szCs w:val="24"/>
          <w:lang w:eastAsia="en-US"/>
        </w:rPr>
      </w:pPr>
      <w:r w:rsidRPr="000C48BA">
        <w:rPr>
          <w:rFonts w:eastAsia="Calibri"/>
          <w:sz w:val="24"/>
          <w:szCs w:val="24"/>
          <w:lang w:eastAsia="en-US"/>
        </w:rPr>
        <w:t>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951FCB" w:rsidRPr="000C48BA" w:rsidRDefault="00506076" w:rsidP="006D2835">
      <w:pPr>
        <w:numPr>
          <w:ilvl w:val="1"/>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Датой поставки Продукции и датой приемки Продукции </w:t>
      </w:r>
      <w:r w:rsidR="00951FCB" w:rsidRPr="000C48BA">
        <w:rPr>
          <w:rFonts w:ascii="Times New Roman" w:hAnsi="Times New Roman"/>
          <w:sz w:val="24"/>
          <w:szCs w:val="24"/>
        </w:rPr>
        <w:t>является дата подписания товарной накладной (форма ТОРГ-12) или универсального передаточного документа (УПД) уполномоченными представителями Сторон.</w:t>
      </w:r>
    </w:p>
    <w:p w:rsidR="00506076" w:rsidRPr="000C48BA" w:rsidRDefault="00506076" w:rsidP="006D2835">
      <w:pPr>
        <w:numPr>
          <w:ilvl w:val="1"/>
          <w:numId w:val="11"/>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Право собственности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несет Поставщик.</w:t>
      </w:r>
    </w:p>
    <w:p w:rsidR="00506076" w:rsidRPr="000C48BA" w:rsidRDefault="00506076" w:rsidP="006D2835">
      <w:pPr>
        <w:pStyle w:val="a9"/>
        <w:numPr>
          <w:ilvl w:val="1"/>
          <w:numId w:val="11"/>
        </w:numPr>
        <w:tabs>
          <w:tab w:val="left" w:pos="0"/>
          <w:tab w:val="left" w:pos="139"/>
        </w:tabs>
        <w:spacing w:line="240" w:lineRule="auto"/>
        <w:ind w:left="0" w:firstLine="0"/>
        <w:rPr>
          <w:rFonts w:eastAsia="Calibri"/>
          <w:sz w:val="24"/>
          <w:szCs w:val="24"/>
          <w:lang w:eastAsia="en-US"/>
        </w:rPr>
      </w:pPr>
      <w:r w:rsidRPr="000C48BA">
        <w:rPr>
          <w:rFonts w:eastAsia="Calibri"/>
          <w:sz w:val="24"/>
          <w:szCs w:val="24"/>
          <w:lang w:eastAsia="en-US"/>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506076" w:rsidRPr="000C48BA" w:rsidRDefault="00506076" w:rsidP="00506076">
      <w:pPr>
        <w:tabs>
          <w:tab w:val="left" w:pos="139"/>
        </w:tabs>
        <w:spacing w:after="0" w:line="240" w:lineRule="auto"/>
        <w:jc w:val="both"/>
        <w:rPr>
          <w:rFonts w:ascii="Times New Roman" w:hAnsi="Times New Roman"/>
          <w:sz w:val="24"/>
          <w:szCs w:val="24"/>
        </w:rPr>
      </w:pPr>
    </w:p>
    <w:p w:rsidR="00506076" w:rsidRPr="000C48BA" w:rsidRDefault="00506076" w:rsidP="00506076">
      <w:pPr>
        <w:tabs>
          <w:tab w:val="left" w:pos="139"/>
        </w:tabs>
        <w:spacing w:after="0" w:line="240" w:lineRule="auto"/>
        <w:jc w:val="both"/>
        <w:rPr>
          <w:rFonts w:ascii="Times New Roman" w:hAnsi="Times New Roman"/>
          <w:sz w:val="24"/>
          <w:szCs w:val="24"/>
        </w:rPr>
      </w:pPr>
    </w:p>
    <w:p w:rsidR="00506076" w:rsidRPr="000C48BA" w:rsidRDefault="00506076" w:rsidP="006D2835">
      <w:pPr>
        <w:pStyle w:val="a9"/>
        <w:widowControl w:val="0"/>
        <w:numPr>
          <w:ilvl w:val="0"/>
          <w:numId w:val="11"/>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Цена Договора и порядок расчетов</w:t>
      </w:r>
    </w:p>
    <w:p w:rsidR="004A5DDC" w:rsidRDefault="004A5DDC" w:rsidP="004A5DDC">
      <w:pPr>
        <w:pStyle w:val="a9"/>
        <w:numPr>
          <w:ilvl w:val="0"/>
          <w:numId w:val="11"/>
        </w:numPr>
        <w:spacing w:line="240" w:lineRule="auto"/>
        <w:ind w:left="0" w:firstLine="0"/>
        <w:contextualSpacing w:val="0"/>
        <w:rPr>
          <w:rFonts w:ascii="Tahoma" w:eastAsiaTheme="minorHAnsi" w:hAnsi="Tahoma" w:cs="Tahoma"/>
          <w:sz w:val="20"/>
        </w:rPr>
      </w:pPr>
      <w:r>
        <w:rPr>
          <w:rFonts w:ascii="Tahoma" w:hAnsi="Tahoma" w:cs="Tahoma"/>
          <w:b/>
          <w:bCs/>
          <w:sz w:val="20"/>
        </w:rPr>
        <w:t>Максимальная цена Договора (Стоимость Продукции) составляет</w:t>
      </w:r>
      <w:r>
        <w:rPr>
          <w:rFonts w:ascii="Tahoma" w:hAnsi="Tahoma" w:cs="Tahoma"/>
          <w:sz w:val="20"/>
        </w:rPr>
        <w:t xml:space="preserve"> </w:t>
      </w:r>
      <w:r>
        <w:rPr>
          <w:rFonts w:ascii="Tahoma" w:hAnsi="Tahoma" w:cs="Tahoma"/>
          <w:b/>
          <w:bCs/>
          <w:sz w:val="20"/>
        </w:rPr>
        <w:t xml:space="preserve">1 851 665, 50 (один миллион восемьсот пятьдесят один шестьсот шестьдесят пять) рублей, 50 копеек, в </w:t>
      </w:r>
      <w:proofErr w:type="spellStart"/>
      <w:r>
        <w:rPr>
          <w:rFonts w:ascii="Tahoma" w:hAnsi="Tahoma" w:cs="Tahoma"/>
          <w:b/>
          <w:bCs/>
          <w:sz w:val="20"/>
        </w:rPr>
        <w:t>т.ч</w:t>
      </w:r>
      <w:proofErr w:type="spellEnd"/>
      <w:r>
        <w:rPr>
          <w:rFonts w:ascii="Tahoma" w:hAnsi="Tahoma" w:cs="Tahoma"/>
          <w:b/>
          <w:bCs/>
          <w:sz w:val="20"/>
        </w:rPr>
        <w:t>. НДС РФ по ставке 20% – 308 610 (триста восемь тысяч шестьсот десять) рублей 92 копеек.</w:t>
      </w:r>
    </w:p>
    <w:p w:rsidR="00531E33" w:rsidRPr="000C48BA" w:rsidRDefault="00531E33" w:rsidP="00FC0BE5">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531E33" w:rsidRPr="000C48BA" w:rsidRDefault="00531E33" w:rsidP="00FC0BE5">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 xml:space="preserve">Стоимость Продукции, поставляемой по каждой Заявке Покупателя, определяется исходя из цены единицы Продукции, указанной в </w:t>
      </w:r>
      <w:r w:rsidR="00C162D2" w:rsidRPr="000C48BA">
        <w:rPr>
          <w:rFonts w:ascii="Times New Roman" w:hAnsi="Times New Roman"/>
          <w:sz w:val="24"/>
          <w:szCs w:val="24"/>
        </w:rPr>
        <w:t xml:space="preserve">Прайс-листе </w:t>
      </w:r>
      <w:r w:rsidRPr="000C48BA">
        <w:rPr>
          <w:rFonts w:ascii="Times New Roman" w:hAnsi="Times New Roman"/>
          <w:sz w:val="24"/>
          <w:szCs w:val="24"/>
        </w:rPr>
        <w:t>(Приложение № 1), и количества Продукции, поставляемой по Заявке Покупателя.</w:t>
      </w:r>
    </w:p>
    <w:p w:rsidR="00531E33" w:rsidRPr="000C48BA" w:rsidRDefault="00531E33" w:rsidP="00FC0BE5">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 xml:space="preserve">Цена за единицу Продукции, указанная в </w:t>
      </w:r>
      <w:r w:rsidR="00F106F7" w:rsidRPr="000C48BA">
        <w:rPr>
          <w:rFonts w:ascii="Times New Roman" w:hAnsi="Times New Roman"/>
          <w:sz w:val="24"/>
          <w:szCs w:val="24"/>
        </w:rPr>
        <w:t xml:space="preserve">Прайс-листе </w:t>
      </w:r>
      <w:r w:rsidRPr="000C48BA">
        <w:rPr>
          <w:rFonts w:ascii="Times New Roman" w:hAnsi="Times New Roman"/>
          <w:sz w:val="24"/>
          <w:szCs w:val="24"/>
        </w:rPr>
        <w:t>(Приложение № 1), в течение срока действия настоящего Договора изменению не подлежит.</w:t>
      </w:r>
    </w:p>
    <w:p w:rsidR="00531E33" w:rsidRPr="000C48BA" w:rsidRDefault="00531E33" w:rsidP="00FC0BE5">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У Заказчика отсутствует ответственность за неполную выборку Продукции в объеме ниже максимального значение цены договора.</w:t>
      </w:r>
    </w:p>
    <w:p w:rsidR="00506076" w:rsidRPr="000C48BA" w:rsidRDefault="00506076" w:rsidP="00FC0BE5">
      <w:pPr>
        <w:tabs>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571B64" w:rsidRPr="000C48BA" w:rsidRDefault="00571B64" w:rsidP="00571B64">
      <w:pPr>
        <w:pStyle w:val="a9"/>
        <w:numPr>
          <w:ilvl w:val="2"/>
          <w:numId w:val="12"/>
        </w:numPr>
        <w:tabs>
          <w:tab w:val="left" w:pos="139"/>
        </w:tabs>
        <w:spacing w:line="240" w:lineRule="auto"/>
        <w:ind w:left="0" w:firstLine="0"/>
        <w:rPr>
          <w:rFonts w:eastAsia="Calibri"/>
          <w:sz w:val="24"/>
          <w:szCs w:val="24"/>
          <w:lang w:eastAsia="en-US"/>
        </w:rPr>
      </w:pPr>
      <w:r w:rsidRPr="000C48BA">
        <w:rPr>
          <w:rFonts w:eastAsia="Calibri"/>
          <w:sz w:val="24"/>
          <w:szCs w:val="24"/>
          <w:lang w:eastAsia="en-US"/>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0C48BA">
        <w:rPr>
          <w:rFonts w:eastAsia="Calibri"/>
          <w:sz w:val="24"/>
          <w:szCs w:val="24"/>
          <w:lang w:eastAsia="en-US"/>
        </w:rPr>
        <w:t>т.ч</w:t>
      </w:r>
      <w:proofErr w:type="spellEnd"/>
      <w:r w:rsidRPr="000C48BA">
        <w:rPr>
          <w:rFonts w:eastAsia="Calibri"/>
          <w:sz w:val="24"/>
          <w:szCs w:val="24"/>
          <w:lang w:eastAsia="en-US"/>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0C48BA">
        <w:rPr>
          <w:rFonts w:eastAsia="Calibri"/>
          <w:sz w:val="24"/>
          <w:szCs w:val="24"/>
          <w:lang w:eastAsia="en-US"/>
        </w:rPr>
        <w:t>т.ч</w:t>
      </w:r>
      <w:proofErr w:type="spellEnd"/>
      <w:r w:rsidRPr="000C48BA">
        <w:rPr>
          <w:rFonts w:eastAsia="Calibri"/>
          <w:sz w:val="24"/>
          <w:szCs w:val="24"/>
          <w:lang w:eastAsia="en-US"/>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506076" w:rsidRPr="000C48BA" w:rsidRDefault="00506076" w:rsidP="00FC0BE5">
      <w:pPr>
        <w:numPr>
          <w:ilvl w:val="1"/>
          <w:numId w:val="12"/>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Оплата Продукции, производится Покупателем в следующем порядке:</w:t>
      </w:r>
    </w:p>
    <w:p w:rsidR="00506076" w:rsidRPr="000C48BA" w:rsidRDefault="003E7D09" w:rsidP="00FC0BE5">
      <w:pPr>
        <w:numPr>
          <w:ilvl w:val="2"/>
          <w:numId w:val="12"/>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Оплата </w:t>
      </w:r>
      <w:r w:rsidR="00506076" w:rsidRPr="000C48BA">
        <w:rPr>
          <w:rFonts w:ascii="Times New Roman" w:hAnsi="Times New Roman"/>
          <w:sz w:val="24"/>
          <w:szCs w:val="24"/>
        </w:rPr>
        <w:t xml:space="preserve">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FF02B6" w:rsidRPr="000C48BA">
        <w:rPr>
          <w:rFonts w:ascii="Times New Roman" w:hAnsi="Times New Roman"/>
          <w:sz w:val="24"/>
          <w:szCs w:val="24"/>
        </w:rPr>
        <w:t>предоставления Покупателю</w:t>
      </w:r>
      <w:r w:rsidR="00506076" w:rsidRPr="000C48BA">
        <w:rPr>
          <w:rFonts w:ascii="Times New Roman" w:hAnsi="Times New Roman"/>
          <w:sz w:val="24"/>
          <w:szCs w:val="24"/>
        </w:rPr>
        <w:t xml:space="preserve"> полного комплекта документов на оплату Партии Продукции:</w:t>
      </w:r>
    </w:p>
    <w:p w:rsidR="00506076" w:rsidRPr="000C48BA" w:rsidRDefault="00506076" w:rsidP="00FC0BE5">
      <w:pPr>
        <w:numPr>
          <w:ilvl w:val="0"/>
          <w:numId w:val="7"/>
        </w:numPr>
        <w:tabs>
          <w:tab w:val="left" w:pos="139"/>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Оригинала товарной накладной (форма ТОРГ-12) на Продукцию, подписанной Сторонами – 2 экз.; </w:t>
      </w:r>
    </w:p>
    <w:p w:rsidR="00506076" w:rsidRPr="000C48BA" w:rsidRDefault="00506076" w:rsidP="00FC0BE5">
      <w:pPr>
        <w:numPr>
          <w:ilvl w:val="0"/>
          <w:numId w:val="7"/>
        </w:numPr>
        <w:tabs>
          <w:tab w:val="left" w:pos="139"/>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Оригинала счета - 1 экз.;</w:t>
      </w:r>
    </w:p>
    <w:p w:rsidR="00506076" w:rsidRPr="000C48BA" w:rsidRDefault="00506076" w:rsidP="00FC0BE5">
      <w:pPr>
        <w:numPr>
          <w:ilvl w:val="0"/>
          <w:numId w:val="7"/>
        </w:numPr>
        <w:tabs>
          <w:tab w:val="left" w:pos="139"/>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Оригинала счета-фактуры– 1 экз.;</w:t>
      </w:r>
    </w:p>
    <w:p w:rsidR="00506076" w:rsidRPr="000C48BA" w:rsidRDefault="00506076" w:rsidP="00FC0BE5">
      <w:pPr>
        <w:numPr>
          <w:ilvl w:val="0"/>
          <w:numId w:val="7"/>
        </w:numPr>
        <w:tabs>
          <w:tab w:val="left" w:pos="139"/>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Сопроводительных документов, в соответствии с п.2.4. Договора – 1 экз.;</w:t>
      </w:r>
    </w:p>
    <w:p w:rsidR="00506076" w:rsidRPr="000C48BA" w:rsidRDefault="00506076" w:rsidP="00FC0BE5">
      <w:pPr>
        <w:numPr>
          <w:ilvl w:val="0"/>
          <w:numId w:val="7"/>
        </w:numPr>
        <w:tabs>
          <w:tab w:val="left" w:pos="139"/>
          <w:tab w:val="left" w:pos="378"/>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Копии транспортных документов с соответствующей отметкой об отправке Продукции (штемпель станции-отправления, или пр.) – 1</w:t>
      </w:r>
    </w:p>
    <w:p w:rsidR="00506076" w:rsidRPr="000C48BA" w:rsidRDefault="00506076" w:rsidP="00FC0BE5">
      <w:pPr>
        <w:tabs>
          <w:tab w:val="left" w:pos="0"/>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В случае заключения договора с СМСП, п.3.2. излагается в следующей редакции:</w:t>
      </w:r>
    </w:p>
    <w:p w:rsidR="00506076" w:rsidRPr="000C48BA" w:rsidRDefault="003E7D09" w:rsidP="00FC0BE5">
      <w:pPr>
        <w:tabs>
          <w:tab w:val="left" w:pos="0"/>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 xml:space="preserve">Оплата </w:t>
      </w:r>
      <w:r w:rsidR="00506076" w:rsidRPr="000C48BA">
        <w:rPr>
          <w:rFonts w:ascii="Times New Roman" w:hAnsi="Times New Roman"/>
          <w:sz w:val="24"/>
          <w:szCs w:val="24"/>
        </w:rPr>
        <w:t>Партии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506076" w:rsidRPr="000C48BA" w:rsidRDefault="00506076" w:rsidP="00FC0BE5">
      <w:pPr>
        <w:numPr>
          <w:ilvl w:val="1"/>
          <w:numId w:val="12"/>
        </w:numPr>
        <w:tabs>
          <w:tab w:val="left" w:pos="139"/>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Расчеты по Договору производятся путем перечисления денежных средств на расчетный счет Поставщика, указанный в стать</w:t>
      </w:r>
      <w:r w:rsidR="000F7867" w:rsidRPr="000C48BA">
        <w:rPr>
          <w:rFonts w:ascii="Times New Roman" w:hAnsi="Times New Roman"/>
          <w:sz w:val="24"/>
          <w:szCs w:val="24"/>
        </w:rPr>
        <w:t>е 10 настоящего Договора, а так</w:t>
      </w:r>
      <w:r w:rsidRPr="000C48BA">
        <w:rPr>
          <w:rFonts w:ascii="Times New Roman" w:hAnsi="Times New Roman"/>
          <w:sz w:val="24"/>
          <w:szCs w:val="24"/>
        </w:rPr>
        <w:t>же могут иметь иную форму расчетов, не противоречащую законодательству РФ, в том числе путем передачи векселей и пр.</w:t>
      </w:r>
    </w:p>
    <w:p w:rsidR="00506076" w:rsidRPr="000C48BA" w:rsidRDefault="00506076" w:rsidP="00506076">
      <w:pPr>
        <w:tabs>
          <w:tab w:val="left" w:pos="139"/>
        </w:tabs>
        <w:spacing w:after="0" w:line="240" w:lineRule="auto"/>
        <w:jc w:val="both"/>
        <w:rPr>
          <w:rFonts w:ascii="Times New Roman" w:hAnsi="Times New Roman"/>
          <w:sz w:val="24"/>
          <w:szCs w:val="24"/>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Гарантии качества</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 xml:space="preserve">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w:t>
      </w:r>
      <w:r w:rsidR="00C162D2" w:rsidRPr="000C48BA">
        <w:rPr>
          <w:rFonts w:ascii="Times New Roman" w:hAnsi="Times New Roman"/>
          <w:sz w:val="24"/>
          <w:szCs w:val="24"/>
        </w:rPr>
        <w:t xml:space="preserve">Прайс-листе </w:t>
      </w:r>
      <w:r w:rsidRPr="000C48BA">
        <w:rPr>
          <w:rFonts w:ascii="Times New Roman" w:hAnsi="Times New Roman"/>
          <w:sz w:val="24"/>
          <w:szCs w:val="24"/>
        </w:rPr>
        <w:t xml:space="preserve"> и подтверждаться сертификатом качества завода-изготовителя.</w:t>
      </w:r>
    </w:p>
    <w:p w:rsidR="00506076" w:rsidRPr="000C48BA" w:rsidRDefault="00506076" w:rsidP="00506076">
      <w:pPr>
        <w:tabs>
          <w:tab w:val="left" w:pos="139"/>
          <w:tab w:val="left" w:pos="426"/>
        </w:tabs>
        <w:suppressAutoHyphens/>
        <w:spacing w:after="0" w:line="240" w:lineRule="auto"/>
        <w:contextualSpacing/>
        <w:jc w:val="both"/>
        <w:rPr>
          <w:rFonts w:ascii="Times New Roman" w:hAnsi="Times New Roman"/>
          <w:sz w:val="24"/>
          <w:szCs w:val="24"/>
        </w:rPr>
      </w:pPr>
      <w:r w:rsidRPr="000C48BA">
        <w:rPr>
          <w:rFonts w:ascii="Times New Roman" w:hAnsi="Times New Roman"/>
          <w:sz w:val="24"/>
          <w:szCs w:val="24"/>
        </w:rPr>
        <w:t xml:space="preserve">Гарантийный срок на Продукцию (далее – Гарантийный срок) составляет </w:t>
      </w:r>
      <w:r w:rsidR="00571B64" w:rsidRPr="000C48BA">
        <w:rPr>
          <w:rFonts w:ascii="Times New Roman" w:hAnsi="Times New Roman"/>
          <w:sz w:val="24"/>
          <w:szCs w:val="24"/>
        </w:rPr>
        <w:t xml:space="preserve">48 </w:t>
      </w:r>
      <w:r w:rsidRPr="000C48BA">
        <w:rPr>
          <w:rFonts w:ascii="Times New Roman" w:hAnsi="Times New Roman"/>
          <w:sz w:val="24"/>
          <w:szCs w:val="24"/>
        </w:rPr>
        <w:t>(</w:t>
      </w:r>
      <w:r w:rsidR="00571B64" w:rsidRPr="000C48BA">
        <w:rPr>
          <w:rFonts w:ascii="Times New Roman" w:hAnsi="Times New Roman"/>
          <w:sz w:val="24"/>
          <w:szCs w:val="24"/>
        </w:rPr>
        <w:t>сорок восемь</w:t>
      </w:r>
      <w:r w:rsidRPr="000C48BA">
        <w:rPr>
          <w:rFonts w:ascii="Times New Roman" w:hAnsi="Times New Roman"/>
          <w:sz w:val="24"/>
          <w:szCs w:val="24"/>
        </w:rPr>
        <w:t>) месяцев с момента поставки Продукции Покупателю.</w:t>
      </w:r>
    </w:p>
    <w:p w:rsidR="00506076" w:rsidRPr="000C48BA" w:rsidRDefault="00506076" w:rsidP="00506076">
      <w:pPr>
        <w:tabs>
          <w:tab w:val="left" w:pos="139"/>
          <w:tab w:val="left" w:pos="426"/>
        </w:tabs>
        <w:suppressAutoHyphens/>
        <w:spacing w:after="0" w:line="240" w:lineRule="auto"/>
        <w:contextualSpacing/>
        <w:jc w:val="both"/>
        <w:rPr>
          <w:rFonts w:ascii="Times New Roman" w:hAnsi="Times New Roman"/>
          <w:sz w:val="24"/>
          <w:szCs w:val="24"/>
        </w:rPr>
      </w:pPr>
      <w:r w:rsidRPr="000C48BA">
        <w:rPr>
          <w:rFonts w:ascii="Times New Roman" w:hAnsi="Times New Roman"/>
          <w:sz w:val="24"/>
          <w:szCs w:val="24"/>
        </w:rPr>
        <w:t>Срок годности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FC0BE5" w:rsidRPr="000C48BA">
        <w:rPr>
          <w:rFonts w:ascii="Times New Roman" w:hAnsi="Times New Roman"/>
          <w:sz w:val="24"/>
          <w:szCs w:val="24"/>
        </w:rPr>
        <w:t>.</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lastRenderedPageBreak/>
        <w:t>Срок устранения Недостатков 15 (пятнадцать) календарных дней с даты получения Поставщиком уведомления Покупателя о выявленных Недостатках.</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 xml:space="preserve">Срок вывоза некачественной </w:t>
      </w:r>
      <w:r w:rsidR="00FE731E" w:rsidRPr="000C48BA">
        <w:rPr>
          <w:rFonts w:ascii="Times New Roman" w:hAnsi="Times New Roman"/>
          <w:sz w:val="24"/>
          <w:szCs w:val="24"/>
        </w:rPr>
        <w:t>Продукции Поставщиком</w:t>
      </w:r>
      <w:r w:rsidRPr="000C48BA">
        <w:rPr>
          <w:rFonts w:ascii="Times New Roman" w:hAnsi="Times New Roman"/>
          <w:sz w:val="24"/>
          <w:szCs w:val="24"/>
        </w:rPr>
        <w:t xml:space="preserve"> составляет 10 (десять) календарных дней с даты получения Поставщиком уведомления Покупателя о выявленных Недостатках.</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Срок ответственного хранения некачественной</w:t>
      </w:r>
      <w:r w:rsidR="00A20050" w:rsidRPr="000C48BA">
        <w:rPr>
          <w:rFonts w:ascii="Times New Roman" w:hAnsi="Times New Roman"/>
          <w:sz w:val="24"/>
          <w:szCs w:val="24"/>
        </w:rPr>
        <w:t xml:space="preserve"> Продукции составляет не более </w:t>
      </w:r>
      <w:r w:rsidRPr="000C48BA">
        <w:rPr>
          <w:rFonts w:ascii="Times New Roman" w:hAnsi="Times New Roman"/>
          <w:sz w:val="24"/>
          <w:szCs w:val="24"/>
        </w:rPr>
        <w:t>30 (тридцать) дней с даты получения Поставщиком уведомления Покупателя о выявленных Недостатках</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506076" w:rsidRPr="000C48BA" w:rsidRDefault="00506076" w:rsidP="00FC0BE5">
      <w:pPr>
        <w:numPr>
          <w:ilvl w:val="1"/>
          <w:numId w:val="12"/>
        </w:numPr>
        <w:tabs>
          <w:tab w:val="left" w:pos="139"/>
          <w:tab w:val="left" w:pos="426"/>
        </w:tabs>
        <w:suppressAutoHyphens/>
        <w:spacing w:after="0" w:line="240" w:lineRule="auto"/>
        <w:ind w:left="0" w:firstLine="0"/>
        <w:contextualSpacing/>
        <w:jc w:val="both"/>
        <w:rPr>
          <w:rFonts w:ascii="Times New Roman" w:hAnsi="Times New Roman"/>
          <w:sz w:val="24"/>
          <w:szCs w:val="24"/>
        </w:rPr>
      </w:pPr>
      <w:r w:rsidRPr="000C48BA">
        <w:rPr>
          <w:rFonts w:ascii="Times New Roman" w:hAnsi="Times New Roman"/>
          <w:sz w:val="24"/>
          <w:szCs w:val="24"/>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поименованной в Приложении №4.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506076" w:rsidRPr="000C48BA" w:rsidRDefault="00506076" w:rsidP="00506076">
      <w:pPr>
        <w:tabs>
          <w:tab w:val="left" w:pos="139"/>
          <w:tab w:val="left" w:pos="426"/>
        </w:tabs>
        <w:suppressAutoHyphens/>
        <w:spacing w:after="0" w:line="240" w:lineRule="auto"/>
        <w:contextualSpacing/>
        <w:jc w:val="both"/>
        <w:rPr>
          <w:rFonts w:ascii="Times New Roman" w:hAnsi="Times New Roman"/>
          <w:sz w:val="24"/>
          <w:szCs w:val="24"/>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Ответственность</w:t>
      </w:r>
    </w:p>
    <w:p w:rsidR="00506076" w:rsidRPr="000C48BA" w:rsidRDefault="00506076" w:rsidP="00FC0BE5">
      <w:pPr>
        <w:numPr>
          <w:ilvl w:val="1"/>
          <w:numId w:val="12"/>
        </w:numPr>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Поставщик обязан, по требованию Покупателя выплатить Покупателю неустойку за нар</w:t>
      </w:r>
      <w:r w:rsidR="000D1B3B" w:rsidRPr="000C48BA">
        <w:rPr>
          <w:rFonts w:ascii="Times New Roman" w:hAnsi="Times New Roman"/>
          <w:sz w:val="24"/>
          <w:szCs w:val="24"/>
        </w:rPr>
        <w:t xml:space="preserve">ушение сроков поставки </w:t>
      </w:r>
      <w:r w:rsidRPr="000C48BA">
        <w:rPr>
          <w:rFonts w:ascii="Times New Roman" w:hAnsi="Times New Roman"/>
          <w:sz w:val="24"/>
          <w:szCs w:val="24"/>
        </w:rPr>
        <w:t>Партии Продукции (в том числе недопоставку, поставку Продукции с Недостатками) в размере0,1% (одна десятая процента)</w:t>
      </w:r>
      <w:r w:rsidR="000D1B3B" w:rsidRPr="000C48BA">
        <w:rPr>
          <w:rFonts w:ascii="Times New Roman" w:hAnsi="Times New Roman"/>
          <w:sz w:val="24"/>
          <w:szCs w:val="24"/>
        </w:rPr>
        <w:t xml:space="preserve"> от Стоимости</w:t>
      </w:r>
      <w:r w:rsidRPr="000C48BA">
        <w:rPr>
          <w:rFonts w:ascii="Times New Roman" w:hAnsi="Times New Roman"/>
          <w:sz w:val="24"/>
          <w:szCs w:val="24"/>
        </w:rPr>
        <w:t xml:space="preserve"> Партии </w:t>
      </w:r>
      <w:r w:rsidR="00FF02B6" w:rsidRPr="000C48BA">
        <w:rPr>
          <w:rFonts w:ascii="Times New Roman" w:hAnsi="Times New Roman"/>
          <w:sz w:val="24"/>
          <w:szCs w:val="24"/>
        </w:rPr>
        <w:t>Продукции за</w:t>
      </w:r>
      <w:r w:rsidRPr="000C48BA">
        <w:rPr>
          <w:rFonts w:ascii="Times New Roman" w:hAnsi="Times New Roman"/>
          <w:sz w:val="24"/>
          <w:szCs w:val="24"/>
        </w:rPr>
        <w:t xml:space="preserve"> каждый день просрочки, начиная с первого дня просрочки до даты фактического исполнения обязательства</w:t>
      </w:r>
    </w:p>
    <w:p w:rsidR="00506076" w:rsidRPr="000C48BA" w:rsidRDefault="00506076" w:rsidP="00FC0BE5">
      <w:pPr>
        <w:numPr>
          <w:ilvl w:val="1"/>
          <w:numId w:val="12"/>
        </w:numPr>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Поставщик обязан по требованию Покупателя выплатить Покупателю штраф в случае поставки Продукции с Недостатками в размере 1</w:t>
      </w:r>
      <w:r w:rsidR="000D1B3B" w:rsidRPr="000C48BA">
        <w:rPr>
          <w:rFonts w:ascii="Times New Roman" w:hAnsi="Times New Roman"/>
          <w:sz w:val="24"/>
          <w:szCs w:val="24"/>
        </w:rPr>
        <w:t xml:space="preserve"> % от Стоимости </w:t>
      </w:r>
      <w:r w:rsidRPr="000C48BA">
        <w:rPr>
          <w:rFonts w:ascii="Times New Roman" w:hAnsi="Times New Roman"/>
          <w:sz w:val="24"/>
          <w:szCs w:val="24"/>
        </w:rPr>
        <w:t>Партии Продукции, в которой обнаружен недостаток.</w:t>
      </w:r>
    </w:p>
    <w:p w:rsidR="00506076" w:rsidRPr="000C48BA" w:rsidRDefault="00506076" w:rsidP="00FC0BE5">
      <w:pPr>
        <w:numPr>
          <w:ilvl w:val="1"/>
          <w:numId w:val="12"/>
        </w:numPr>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000D1B3B" w:rsidRPr="000C48BA">
        <w:rPr>
          <w:rFonts w:ascii="Times New Roman" w:hAnsi="Times New Roman"/>
          <w:sz w:val="24"/>
          <w:szCs w:val="24"/>
        </w:rPr>
        <w:t>0,1% от Стоимости</w:t>
      </w:r>
      <w:r w:rsidRPr="000C48BA">
        <w:rPr>
          <w:rFonts w:ascii="Times New Roman" w:hAnsi="Times New Roman"/>
          <w:sz w:val="24"/>
          <w:szCs w:val="24"/>
        </w:rPr>
        <w:t xml:space="preserve"> Партии Продукции, в которой обнаружен недостаток, за каждый день просрочки.</w:t>
      </w:r>
    </w:p>
    <w:p w:rsidR="00506076" w:rsidRPr="000C48BA" w:rsidRDefault="00506076" w:rsidP="00506076">
      <w:pPr>
        <w:spacing w:after="0" w:line="240" w:lineRule="auto"/>
        <w:jc w:val="both"/>
        <w:rPr>
          <w:rFonts w:ascii="Times New Roman" w:hAnsi="Times New Roman"/>
          <w:sz w:val="24"/>
          <w:szCs w:val="24"/>
        </w:rPr>
      </w:pPr>
      <w:r w:rsidRPr="000C48BA">
        <w:rPr>
          <w:rFonts w:ascii="Times New Roman" w:hAnsi="Times New Roman"/>
          <w:sz w:val="24"/>
          <w:szCs w:val="24"/>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506076" w:rsidRPr="000C48BA" w:rsidRDefault="00506076" w:rsidP="00FC0BE5">
      <w:pPr>
        <w:widowControl w:val="0"/>
        <w:numPr>
          <w:ilvl w:val="1"/>
          <w:numId w:val="12"/>
        </w:numPr>
        <w:tabs>
          <w:tab w:val="left" w:pos="-142"/>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p>
    <w:p w:rsidR="00506076" w:rsidRPr="000C48BA" w:rsidRDefault="00506076" w:rsidP="00FC0BE5">
      <w:pPr>
        <w:numPr>
          <w:ilvl w:val="1"/>
          <w:numId w:val="12"/>
        </w:numPr>
        <w:tabs>
          <w:tab w:val="left" w:pos="0"/>
          <w:tab w:val="left" w:pos="851"/>
        </w:tabs>
        <w:spacing w:after="0" w:line="240" w:lineRule="auto"/>
        <w:ind w:left="0" w:firstLine="0"/>
        <w:jc w:val="both"/>
        <w:rPr>
          <w:rFonts w:ascii="Times New Roman" w:hAnsi="Times New Roman"/>
          <w:sz w:val="24"/>
          <w:szCs w:val="24"/>
        </w:rPr>
      </w:pPr>
      <w:r w:rsidRPr="000C48BA">
        <w:rPr>
          <w:rFonts w:ascii="Times New Roman" w:hAnsi="Times New Roman"/>
          <w:sz w:val="24"/>
          <w:szCs w:val="24"/>
        </w:rPr>
        <w:t>За нарушение работниками Поставщика, привлеченными им су</w:t>
      </w:r>
      <w:r w:rsidR="002D7F24" w:rsidRPr="000C48BA">
        <w:rPr>
          <w:rFonts w:ascii="Times New Roman" w:hAnsi="Times New Roman"/>
          <w:sz w:val="24"/>
          <w:szCs w:val="24"/>
        </w:rPr>
        <w:t>бпоставщиками (соисполнителями)</w:t>
      </w:r>
      <w:r w:rsidRPr="000C48BA">
        <w:rPr>
          <w:rFonts w:ascii="Times New Roman" w:hAnsi="Times New Roman"/>
          <w:sz w:val="24"/>
          <w:szCs w:val="24"/>
        </w:rPr>
        <w:t xml:space="preserve">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w:t>
      </w:r>
      <w:r w:rsidRPr="000C48BA">
        <w:rPr>
          <w:rFonts w:ascii="Times New Roman" w:hAnsi="Times New Roman"/>
          <w:sz w:val="24"/>
          <w:szCs w:val="24"/>
        </w:rPr>
        <w:lastRenderedPageBreak/>
        <w:t>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506076" w:rsidRPr="000C48BA" w:rsidRDefault="00506076" w:rsidP="00506076">
      <w:pPr>
        <w:widowControl w:val="0"/>
        <w:tabs>
          <w:tab w:val="left" w:pos="-142"/>
        </w:tabs>
        <w:spacing w:after="0" w:line="240" w:lineRule="auto"/>
        <w:jc w:val="both"/>
        <w:rPr>
          <w:rFonts w:ascii="Times New Roman" w:hAnsi="Times New Roman"/>
          <w:sz w:val="24"/>
          <w:szCs w:val="24"/>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Изменение и расторжение Договора</w:t>
      </w:r>
    </w:p>
    <w:p w:rsidR="00506076" w:rsidRPr="000C48BA" w:rsidRDefault="00506076" w:rsidP="00FC0BE5">
      <w:pPr>
        <w:pStyle w:val="a9"/>
        <w:numPr>
          <w:ilvl w:val="1"/>
          <w:numId w:val="12"/>
        </w:numPr>
        <w:spacing w:line="240" w:lineRule="auto"/>
        <w:ind w:left="0" w:firstLine="0"/>
        <w:rPr>
          <w:rFonts w:eastAsia="Calibri"/>
          <w:sz w:val="24"/>
          <w:szCs w:val="24"/>
          <w:lang w:eastAsia="en-US"/>
        </w:rPr>
      </w:pPr>
      <w:r w:rsidRPr="000C48BA">
        <w:rPr>
          <w:rFonts w:eastAsia="Calibri"/>
          <w:sz w:val="24"/>
          <w:szCs w:val="24"/>
          <w:lang w:eastAsia="en-US"/>
        </w:rPr>
        <w:t xml:space="preserve">Расторжение Договора и/или отказ от исполнения Договора по инициативе Поставщика. </w:t>
      </w:r>
    </w:p>
    <w:p w:rsidR="00506076" w:rsidRPr="000C48BA" w:rsidRDefault="00506076" w:rsidP="00506076">
      <w:pPr>
        <w:pStyle w:val="a9"/>
        <w:tabs>
          <w:tab w:val="left" w:pos="0"/>
        </w:tabs>
        <w:spacing w:line="240" w:lineRule="auto"/>
        <w:ind w:left="0" w:right="34" w:firstLine="0"/>
        <w:rPr>
          <w:rFonts w:eastAsia="Calibri"/>
          <w:sz w:val="24"/>
          <w:szCs w:val="24"/>
          <w:lang w:eastAsia="en-US"/>
        </w:rPr>
      </w:pPr>
      <w:r w:rsidRPr="000C48BA">
        <w:rPr>
          <w:rFonts w:eastAsia="Calibri"/>
          <w:sz w:val="24"/>
          <w:szCs w:val="24"/>
          <w:lang w:eastAsia="en-US"/>
        </w:rPr>
        <w:t xml:space="preserve">Поставщик вправе отказаться от исполнения Договора или требовать </w:t>
      </w:r>
      <w:r w:rsidR="002D7F24" w:rsidRPr="000C48BA">
        <w:rPr>
          <w:rFonts w:eastAsia="Calibri"/>
          <w:sz w:val="24"/>
          <w:szCs w:val="24"/>
          <w:lang w:eastAsia="en-US"/>
        </w:rPr>
        <w:t xml:space="preserve">его расторжения, в порядке и </w:t>
      </w:r>
      <w:r w:rsidR="00FE731E" w:rsidRPr="000C48BA">
        <w:rPr>
          <w:rFonts w:eastAsia="Calibri"/>
          <w:sz w:val="24"/>
          <w:szCs w:val="24"/>
          <w:lang w:eastAsia="en-US"/>
        </w:rPr>
        <w:t>на условиях,</w:t>
      </w:r>
      <w:r w:rsidRPr="000C48BA">
        <w:rPr>
          <w:rFonts w:eastAsia="Calibri"/>
          <w:sz w:val="24"/>
          <w:szCs w:val="24"/>
          <w:lang w:eastAsia="en-US"/>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w:t>
      </w:r>
      <w:r w:rsidR="002D7F24" w:rsidRPr="000C48BA">
        <w:rPr>
          <w:rFonts w:eastAsia="Calibri"/>
          <w:sz w:val="24"/>
          <w:szCs w:val="24"/>
          <w:lang w:eastAsia="en-US"/>
        </w:rPr>
        <w:t xml:space="preserve">язательств по оплате Продукции </w:t>
      </w:r>
      <w:r w:rsidRPr="000C48BA">
        <w:rPr>
          <w:rFonts w:eastAsia="Calibri"/>
          <w:sz w:val="24"/>
          <w:szCs w:val="24"/>
          <w:lang w:eastAsia="en-US"/>
        </w:rPr>
        <w:t>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506076" w:rsidRPr="000C48BA" w:rsidRDefault="00506076" w:rsidP="00FC0BE5">
      <w:pPr>
        <w:pStyle w:val="a9"/>
        <w:numPr>
          <w:ilvl w:val="1"/>
          <w:numId w:val="12"/>
        </w:numPr>
        <w:spacing w:line="240" w:lineRule="auto"/>
        <w:ind w:left="0" w:firstLine="0"/>
        <w:rPr>
          <w:rFonts w:eastAsia="Calibri"/>
          <w:sz w:val="24"/>
          <w:szCs w:val="24"/>
          <w:lang w:eastAsia="en-US"/>
        </w:rPr>
      </w:pPr>
      <w:r w:rsidRPr="000C48BA">
        <w:rPr>
          <w:rFonts w:eastAsia="Calibri"/>
          <w:sz w:val="24"/>
          <w:szCs w:val="24"/>
          <w:lang w:eastAsia="en-US"/>
        </w:rPr>
        <w:t xml:space="preserve">Расторжение Договора и/или отказ от исполнения Договора по инициативе Покупателя. </w:t>
      </w:r>
    </w:p>
    <w:p w:rsidR="00506076" w:rsidRPr="000C48BA" w:rsidRDefault="00506076" w:rsidP="00506076">
      <w:pPr>
        <w:pStyle w:val="a9"/>
        <w:spacing w:line="240" w:lineRule="auto"/>
        <w:ind w:left="0" w:firstLine="0"/>
        <w:rPr>
          <w:rFonts w:eastAsia="Calibri"/>
          <w:sz w:val="24"/>
          <w:szCs w:val="24"/>
          <w:lang w:eastAsia="en-US"/>
        </w:rPr>
      </w:pPr>
      <w:r w:rsidRPr="000C48BA">
        <w:rPr>
          <w:rFonts w:eastAsia="Calibri"/>
          <w:sz w:val="24"/>
          <w:szCs w:val="24"/>
          <w:lang w:eastAsia="en-US"/>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506076" w:rsidRPr="000C48BA" w:rsidRDefault="00506076" w:rsidP="00506076">
      <w:pPr>
        <w:widowControl w:val="0"/>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нарушение Поставщиком срока поставки Продукции/Партии Продукции, предусмотренные в п.2.2. Договора или </w:t>
      </w:r>
      <w:r w:rsidR="00FC1722" w:rsidRPr="000C48BA">
        <w:rPr>
          <w:rFonts w:ascii="Times New Roman" w:hAnsi="Times New Roman"/>
          <w:sz w:val="24"/>
          <w:szCs w:val="24"/>
        </w:rPr>
        <w:t>Прайс-листом</w:t>
      </w:r>
      <w:r w:rsidRPr="000C48BA">
        <w:rPr>
          <w:rFonts w:ascii="Times New Roman" w:hAnsi="Times New Roman"/>
          <w:sz w:val="24"/>
          <w:szCs w:val="24"/>
        </w:rPr>
        <w:t xml:space="preserve"> на срок более 10 (десять) календарных дней, либо неоднократной (более двух ра</w:t>
      </w:r>
      <w:r w:rsidR="000D1B3B" w:rsidRPr="000C48BA">
        <w:rPr>
          <w:rFonts w:ascii="Times New Roman" w:hAnsi="Times New Roman"/>
          <w:sz w:val="24"/>
          <w:szCs w:val="24"/>
        </w:rPr>
        <w:t xml:space="preserve">з) просрочки поставки </w:t>
      </w:r>
      <w:r w:rsidRPr="000C48BA">
        <w:rPr>
          <w:rFonts w:ascii="Times New Roman" w:hAnsi="Times New Roman"/>
          <w:sz w:val="24"/>
          <w:szCs w:val="24"/>
        </w:rPr>
        <w:t>Партий Продукции;</w:t>
      </w:r>
    </w:p>
    <w:p w:rsidR="00506076" w:rsidRPr="000C48BA" w:rsidRDefault="00506076" w:rsidP="00506076">
      <w:pPr>
        <w:widowControl w:val="0"/>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506076" w:rsidRPr="000C48BA" w:rsidRDefault="00506076" w:rsidP="00506076">
      <w:pPr>
        <w:widowControl w:val="0"/>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нарушение Поставщиком срока устранения Недостатков, предусмотренного Договором, более чем на 10 (десять) календарных дней;</w:t>
      </w:r>
    </w:p>
    <w:p w:rsidR="00506076" w:rsidRPr="000C48BA" w:rsidRDefault="00506076" w:rsidP="00506076">
      <w:pPr>
        <w:widowControl w:val="0"/>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неоднократная (более двух раз) поставка Продукции с Недостатками.</w:t>
      </w:r>
    </w:p>
    <w:p w:rsidR="00506076" w:rsidRPr="000C48BA" w:rsidRDefault="00506076" w:rsidP="00FC0BE5">
      <w:pPr>
        <w:pStyle w:val="a9"/>
        <w:numPr>
          <w:ilvl w:val="1"/>
          <w:numId w:val="12"/>
        </w:numPr>
        <w:spacing w:line="240" w:lineRule="auto"/>
        <w:ind w:left="0" w:firstLine="0"/>
        <w:rPr>
          <w:rFonts w:eastAsia="Calibri"/>
          <w:sz w:val="24"/>
          <w:szCs w:val="24"/>
          <w:lang w:eastAsia="en-US"/>
        </w:rPr>
      </w:pPr>
      <w:r w:rsidRPr="000C48BA">
        <w:rPr>
          <w:rFonts w:eastAsia="Calibri"/>
          <w:sz w:val="24"/>
          <w:szCs w:val="24"/>
          <w:lang w:eastAsia="en-US"/>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506076" w:rsidRPr="000C48BA" w:rsidRDefault="00506076" w:rsidP="00506076">
      <w:pPr>
        <w:pStyle w:val="a9"/>
        <w:spacing w:line="240" w:lineRule="auto"/>
        <w:ind w:left="0" w:firstLine="0"/>
        <w:rPr>
          <w:rFonts w:eastAsia="Calibri"/>
          <w:sz w:val="24"/>
          <w:szCs w:val="24"/>
          <w:lang w:eastAsia="en-US"/>
        </w:rPr>
      </w:pPr>
      <w:r w:rsidRPr="000C48BA">
        <w:rPr>
          <w:rFonts w:eastAsia="Calibri"/>
          <w:sz w:val="24"/>
          <w:szCs w:val="24"/>
          <w:lang w:eastAsia="en-US"/>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506076" w:rsidRPr="000C48BA" w:rsidRDefault="00506076" w:rsidP="00FC0BE5">
      <w:pPr>
        <w:numPr>
          <w:ilvl w:val="1"/>
          <w:numId w:val="12"/>
        </w:numPr>
        <w:tabs>
          <w:tab w:val="left" w:pos="-284"/>
        </w:tabs>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9412DA" w:rsidRPr="000C48BA">
        <w:rPr>
          <w:rFonts w:ascii="Times New Roman" w:hAnsi="Times New Roman"/>
          <w:sz w:val="24"/>
          <w:szCs w:val="24"/>
        </w:rPr>
        <w:t>по основаниям,</w:t>
      </w:r>
      <w:r w:rsidRPr="000C48BA">
        <w:rPr>
          <w:rFonts w:ascii="Times New Roman" w:hAnsi="Times New Roman"/>
          <w:sz w:val="24"/>
          <w:szCs w:val="24"/>
        </w:rPr>
        <w:t xml:space="preserve"> указанным в пункте 6.3. Общих условий или пункте 6</w:t>
      </w:r>
      <w:r w:rsidR="002D7F24" w:rsidRPr="000C48BA">
        <w:rPr>
          <w:rFonts w:ascii="Times New Roman" w:hAnsi="Times New Roman"/>
          <w:sz w:val="24"/>
          <w:szCs w:val="24"/>
        </w:rPr>
        <w:t xml:space="preserve">.2 Договора, </w:t>
      </w:r>
      <w:r w:rsidRPr="000C48BA">
        <w:rPr>
          <w:rFonts w:ascii="Times New Roman" w:hAnsi="Times New Roman"/>
          <w:sz w:val="24"/>
          <w:szCs w:val="24"/>
        </w:rPr>
        <w:t xml:space="preserve">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9412DA" w:rsidRPr="000C48BA">
        <w:rPr>
          <w:rFonts w:ascii="Times New Roman" w:hAnsi="Times New Roman"/>
          <w:sz w:val="24"/>
          <w:szCs w:val="24"/>
        </w:rPr>
        <w:t>Продукции</w:t>
      </w:r>
      <w:r w:rsidR="009412DA" w:rsidRPr="000C48BA" w:rsidDel="00801179">
        <w:rPr>
          <w:rFonts w:ascii="Times New Roman" w:hAnsi="Times New Roman"/>
          <w:sz w:val="24"/>
          <w:szCs w:val="24"/>
        </w:rPr>
        <w:t>.</w:t>
      </w:r>
    </w:p>
    <w:p w:rsidR="00506076" w:rsidRPr="000C48BA" w:rsidRDefault="00506076" w:rsidP="00506076">
      <w:pPr>
        <w:pStyle w:val="a9"/>
        <w:spacing w:line="240" w:lineRule="auto"/>
        <w:ind w:left="0" w:firstLine="0"/>
        <w:rPr>
          <w:rFonts w:eastAsia="Calibri"/>
          <w:sz w:val="24"/>
          <w:szCs w:val="24"/>
          <w:lang w:eastAsia="en-US"/>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Применимое право и разрешение споров</w:t>
      </w:r>
    </w:p>
    <w:p w:rsidR="00506076" w:rsidRPr="000C48BA" w:rsidRDefault="00506076" w:rsidP="00FC0BE5">
      <w:pPr>
        <w:numPr>
          <w:ilvl w:val="1"/>
          <w:numId w:val="12"/>
        </w:numPr>
        <w:spacing w:after="0" w:line="240" w:lineRule="auto"/>
        <w:ind w:left="0" w:firstLine="0"/>
        <w:jc w:val="both"/>
        <w:rPr>
          <w:rFonts w:ascii="Times New Roman" w:hAnsi="Times New Roman"/>
          <w:sz w:val="24"/>
          <w:szCs w:val="24"/>
        </w:rPr>
      </w:pPr>
      <w:r w:rsidRPr="000C48BA">
        <w:rPr>
          <w:rFonts w:ascii="Times New Roman" w:hAnsi="Times New Roman"/>
          <w:sz w:val="24"/>
          <w:szCs w:val="24"/>
        </w:rPr>
        <w:t xml:space="preserve">Срок рассмотрения претензий - 10 (десяти) рабочих дней с момента ее получения. </w:t>
      </w:r>
    </w:p>
    <w:p w:rsidR="00506076" w:rsidRPr="000C48BA" w:rsidRDefault="00506076" w:rsidP="00FC0BE5">
      <w:pPr>
        <w:numPr>
          <w:ilvl w:val="1"/>
          <w:numId w:val="12"/>
        </w:numPr>
        <w:spacing w:after="0" w:line="240" w:lineRule="auto"/>
        <w:ind w:left="0" w:firstLine="0"/>
        <w:jc w:val="both"/>
        <w:rPr>
          <w:rFonts w:ascii="Times New Roman" w:hAnsi="Times New Roman"/>
          <w:sz w:val="24"/>
          <w:szCs w:val="24"/>
        </w:rPr>
      </w:pPr>
      <w:r w:rsidRPr="000C48BA">
        <w:rPr>
          <w:rFonts w:ascii="Times New Roman" w:hAnsi="Times New Roman"/>
          <w:sz w:val="24"/>
          <w:szCs w:val="24"/>
        </w:rPr>
        <w:t>Споры, разногласия или требования, не урегулированные в претензионном поряд</w:t>
      </w:r>
      <w:r w:rsidR="000D1B3B" w:rsidRPr="000C48BA">
        <w:rPr>
          <w:rFonts w:ascii="Times New Roman" w:hAnsi="Times New Roman"/>
          <w:sz w:val="24"/>
          <w:szCs w:val="24"/>
        </w:rPr>
        <w:t>ке, передаются на разрешение в А</w:t>
      </w:r>
      <w:r w:rsidRPr="000C48BA">
        <w:rPr>
          <w:rFonts w:ascii="Times New Roman" w:hAnsi="Times New Roman"/>
          <w:sz w:val="24"/>
          <w:szCs w:val="24"/>
        </w:rPr>
        <w:t xml:space="preserve">рбитражный суд </w:t>
      </w:r>
      <w:r w:rsidR="00571B64" w:rsidRPr="000C48BA">
        <w:rPr>
          <w:rFonts w:ascii="Times New Roman" w:hAnsi="Times New Roman"/>
          <w:sz w:val="24"/>
          <w:szCs w:val="24"/>
        </w:rPr>
        <w:t>Оренбургской области</w:t>
      </w:r>
      <w:r w:rsidRPr="000C48BA">
        <w:rPr>
          <w:rFonts w:ascii="Times New Roman" w:hAnsi="Times New Roman"/>
          <w:sz w:val="24"/>
          <w:szCs w:val="24"/>
        </w:rPr>
        <w:t>.</w:t>
      </w:r>
    </w:p>
    <w:p w:rsidR="00506076" w:rsidRPr="000C48BA" w:rsidRDefault="00506076" w:rsidP="00506076">
      <w:pPr>
        <w:spacing w:after="0" w:line="240" w:lineRule="auto"/>
        <w:jc w:val="both"/>
        <w:rPr>
          <w:rFonts w:ascii="Times New Roman" w:hAnsi="Times New Roman"/>
          <w:sz w:val="24"/>
          <w:szCs w:val="24"/>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 xml:space="preserve">Юридически значимые сообщения </w:t>
      </w:r>
    </w:p>
    <w:p w:rsidR="00506076" w:rsidRPr="000C48BA" w:rsidRDefault="00506076" w:rsidP="00506076">
      <w:pPr>
        <w:pStyle w:val="a9"/>
        <w:spacing w:line="240" w:lineRule="auto"/>
        <w:ind w:left="0" w:firstLine="0"/>
        <w:rPr>
          <w:rFonts w:eastAsia="Calibri"/>
          <w:sz w:val="24"/>
          <w:szCs w:val="24"/>
          <w:lang w:eastAsia="en-US"/>
        </w:rPr>
      </w:pPr>
      <w:r w:rsidRPr="000C48BA">
        <w:rPr>
          <w:rFonts w:eastAsia="Calibri"/>
          <w:sz w:val="24"/>
          <w:szCs w:val="24"/>
          <w:lang w:eastAsia="en-US"/>
        </w:rPr>
        <w:t>8.1. Юридически значимые сообщения направляются по следующим адресам:</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lastRenderedPageBreak/>
        <w:t>8.1.1. Покупателю: адрес для направления корреспонденции: _______________________.</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8.1.2. Поставщику: адрес для направления корреспонденции: _______________________.</w:t>
      </w:r>
    </w:p>
    <w:p w:rsidR="00506076" w:rsidRPr="000C48BA" w:rsidRDefault="00506076" w:rsidP="00506076">
      <w:pPr>
        <w:pStyle w:val="a9"/>
        <w:spacing w:line="240" w:lineRule="auto"/>
        <w:ind w:left="0" w:firstLine="0"/>
        <w:rPr>
          <w:rFonts w:eastAsia="Calibri"/>
          <w:sz w:val="24"/>
          <w:szCs w:val="24"/>
          <w:lang w:eastAsia="en-US"/>
        </w:rPr>
      </w:pPr>
      <w:r w:rsidRPr="000C48BA">
        <w:rPr>
          <w:rFonts w:eastAsia="Calibri"/>
          <w:sz w:val="24"/>
          <w:szCs w:val="24"/>
          <w:lang w:eastAsia="en-US"/>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 xml:space="preserve">Покупателя: </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E-</w:t>
      </w:r>
      <w:proofErr w:type="spellStart"/>
      <w:r w:rsidRPr="000C48BA">
        <w:rPr>
          <w:rFonts w:eastAsia="Calibri"/>
          <w:sz w:val="24"/>
          <w:szCs w:val="24"/>
          <w:lang w:eastAsia="en-US"/>
        </w:rPr>
        <w:t>mail</w:t>
      </w:r>
      <w:proofErr w:type="spellEnd"/>
      <w:r w:rsidRPr="000C48BA">
        <w:rPr>
          <w:rFonts w:eastAsia="Calibri"/>
          <w:sz w:val="24"/>
          <w:szCs w:val="24"/>
          <w:lang w:eastAsia="en-US"/>
        </w:rPr>
        <w:t xml:space="preserve">: </w:t>
      </w:r>
      <w:r w:rsidR="0088776C" w:rsidRPr="000C48BA">
        <w:rPr>
          <w:rFonts w:eastAsia="Calibri"/>
          <w:sz w:val="24"/>
          <w:szCs w:val="24"/>
          <w:lang w:eastAsia="en-US"/>
        </w:rPr>
        <w:t>_ ISU_Group@esplus.ru</w:t>
      </w:r>
      <w:r w:rsidRPr="000C48BA">
        <w:rPr>
          <w:rFonts w:eastAsia="Calibri"/>
          <w:sz w:val="24"/>
          <w:szCs w:val="24"/>
          <w:lang w:eastAsia="en-US"/>
        </w:rPr>
        <w:t>;</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Поставщика:</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 xml:space="preserve">E-mail: _________________________________ . </w:t>
      </w:r>
    </w:p>
    <w:p w:rsidR="00506076" w:rsidRPr="000C48BA" w:rsidRDefault="00506076" w:rsidP="00506076">
      <w:pPr>
        <w:pStyle w:val="a9"/>
        <w:overflowPunct w:val="0"/>
        <w:autoSpaceDE w:val="0"/>
        <w:autoSpaceDN w:val="0"/>
        <w:adjustRightInd w:val="0"/>
        <w:spacing w:line="240" w:lineRule="auto"/>
        <w:ind w:left="0" w:firstLine="0"/>
        <w:textAlignment w:val="baseline"/>
        <w:rPr>
          <w:rFonts w:eastAsia="Calibri"/>
          <w:sz w:val="24"/>
          <w:szCs w:val="24"/>
          <w:lang w:eastAsia="en-US"/>
        </w:rPr>
      </w:pP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t>Прочие условия</w:t>
      </w:r>
    </w:p>
    <w:p w:rsidR="00506076" w:rsidRPr="000C48BA" w:rsidRDefault="00506076" w:rsidP="00FC0BE5">
      <w:pPr>
        <w:pStyle w:val="a9"/>
        <w:numPr>
          <w:ilvl w:val="1"/>
          <w:numId w:val="12"/>
        </w:numPr>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Уступка прав и обязательств по Договору</w:t>
      </w:r>
    </w:p>
    <w:p w:rsidR="00506076" w:rsidRPr="000C48BA" w:rsidRDefault="00506076" w:rsidP="00FC0BE5">
      <w:pPr>
        <w:pStyle w:val="ConsPlusNormal"/>
        <w:numPr>
          <w:ilvl w:val="2"/>
          <w:numId w:val="12"/>
        </w:numPr>
        <w:tabs>
          <w:tab w:val="left" w:pos="-142"/>
          <w:tab w:val="left" w:pos="993"/>
        </w:tabs>
        <w:ind w:left="0" w:firstLine="0"/>
        <w:jc w:val="both"/>
        <w:rPr>
          <w:rFonts w:ascii="Times New Roman" w:hAnsi="Times New Roman" w:cs="Times New Roman"/>
          <w:i w:val="0"/>
          <w:iCs w:val="0"/>
          <w:sz w:val="24"/>
          <w:szCs w:val="24"/>
        </w:rPr>
      </w:pPr>
      <w:r w:rsidRPr="000C48BA">
        <w:rPr>
          <w:rFonts w:ascii="Times New Roman" w:hAnsi="Times New Roman" w:cs="Times New Roman"/>
          <w:i w:val="0"/>
          <w:iCs w:val="0"/>
          <w:sz w:val="24"/>
          <w:szCs w:val="24"/>
        </w:rPr>
        <w:t>При отсутствии письменного согласия Покупателя Поставщик не вправе:</w:t>
      </w:r>
    </w:p>
    <w:p w:rsidR="00506076" w:rsidRPr="000C48BA" w:rsidRDefault="00506076" w:rsidP="00506076">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переводить свои обязательства (в том числе долги) на третье лицо;</w:t>
      </w:r>
    </w:p>
    <w:p w:rsidR="00506076" w:rsidRPr="000C48BA" w:rsidRDefault="00506076" w:rsidP="00506076">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06076" w:rsidRPr="000C48BA" w:rsidRDefault="00506076" w:rsidP="00506076">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передавать (уступать) третьим лицам и (или) обременять права в отношении каких-либо имущественных прав в отношении Продукции;</w:t>
      </w:r>
    </w:p>
    <w:p w:rsidR="00506076" w:rsidRPr="000C48BA" w:rsidRDefault="00506076" w:rsidP="00506076">
      <w:pPr>
        <w:widowControl w:val="0"/>
        <w:numPr>
          <w:ilvl w:val="0"/>
          <w:numId w:val="2"/>
        </w:numPr>
        <w:tabs>
          <w:tab w:val="left" w:pos="-142"/>
          <w:tab w:val="left" w:pos="426"/>
        </w:tabs>
        <w:autoSpaceDE w:val="0"/>
        <w:autoSpaceDN w:val="0"/>
        <w:adjustRightInd w:val="0"/>
        <w:spacing w:after="0" w:line="240" w:lineRule="auto"/>
        <w:ind w:left="0" w:firstLine="0"/>
        <w:jc w:val="both"/>
        <w:rPr>
          <w:rFonts w:ascii="Times New Roman" w:hAnsi="Times New Roman"/>
          <w:sz w:val="24"/>
          <w:szCs w:val="24"/>
        </w:rPr>
      </w:pPr>
      <w:r w:rsidRPr="000C48BA">
        <w:rPr>
          <w:rFonts w:ascii="Times New Roman" w:hAnsi="Times New Roman"/>
          <w:sz w:val="24"/>
          <w:szCs w:val="24"/>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506076" w:rsidRPr="000C48BA" w:rsidRDefault="00506076" w:rsidP="00FC0BE5">
      <w:pPr>
        <w:pStyle w:val="a9"/>
        <w:widowControl w:val="0"/>
        <w:numPr>
          <w:ilvl w:val="2"/>
          <w:numId w:val="12"/>
        </w:numPr>
        <w:tabs>
          <w:tab w:val="left" w:pos="-142"/>
        </w:tabs>
        <w:spacing w:line="240" w:lineRule="auto"/>
        <w:ind w:left="0" w:firstLine="0"/>
        <w:rPr>
          <w:rFonts w:eastAsia="Calibri"/>
          <w:sz w:val="24"/>
          <w:szCs w:val="24"/>
          <w:lang w:eastAsia="en-US"/>
        </w:rPr>
      </w:pPr>
      <w:r w:rsidRPr="000C48BA">
        <w:rPr>
          <w:rFonts w:eastAsia="Calibri"/>
          <w:sz w:val="24"/>
          <w:szCs w:val="24"/>
          <w:lang w:eastAsia="en-US"/>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506076" w:rsidRPr="000C48BA" w:rsidRDefault="00506076" w:rsidP="00FC0BE5">
      <w:pPr>
        <w:pStyle w:val="a9"/>
        <w:widowControl w:val="0"/>
        <w:numPr>
          <w:ilvl w:val="2"/>
          <w:numId w:val="12"/>
        </w:numPr>
        <w:tabs>
          <w:tab w:val="left" w:pos="-142"/>
        </w:tabs>
        <w:spacing w:line="240" w:lineRule="auto"/>
        <w:ind w:left="0" w:firstLine="0"/>
        <w:rPr>
          <w:rFonts w:eastAsia="Calibri"/>
          <w:sz w:val="24"/>
          <w:szCs w:val="24"/>
          <w:lang w:eastAsia="en-US"/>
        </w:rPr>
      </w:pPr>
      <w:r w:rsidRPr="000C48BA">
        <w:rPr>
          <w:rFonts w:eastAsia="Calibri"/>
          <w:sz w:val="24"/>
          <w:szCs w:val="24"/>
          <w:lang w:eastAsia="en-US"/>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506076" w:rsidRPr="000C48BA" w:rsidRDefault="00506076" w:rsidP="00FC0BE5">
      <w:pPr>
        <w:pStyle w:val="a9"/>
        <w:widowControl w:val="0"/>
        <w:numPr>
          <w:ilvl w:val="2"/>
          <w:numId w:val="12"/>
        </w:numPr>
        <w:tabs>
          <w:tab w:val="left" w:pos="-142"/>
        </w:tabs>
        <w:spacing w:line="240" w:lineRule="auto"/>
        <w:ind w:left="0" w:firstLine="0"/>
        <w:rPr>
          <w:rFonts w:eastAsia="Calibri"/>
          <w:sz w:val="24"/>
          <w:szCs w:val="24"/>
          <w:lang w:eastAsia="en-US"/>
        </w:rPr>
      </w:pPr>
      <w:r w:rsidRPr="000C48BA">
        <w:rPr>
          <w:rFonts w:eastAsia="Calibri"/>
          <w:sz w:val="24"/>
          <w:szCs w:val="24"/>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506076" w:rsidRPr="000C48BA" w:rsidRDefault="00506076" w:rsidP="00FC0BE5">
      <w:pPr>
        <w:pStyle w:val="a9"/>
        <w:widowControl w:val="0"/>
        <w:numPr>
          <w:ilvl w:val="2"/>
          <w:numId w:val="12"/>
        </w:numPr>
        <w:tabs>
          <w:tab w:val="left" w:pos="-142"/>
        </w:tabs>
        <w:spacing w:line="240" w:lineRule="auto"/>
        <w:ind w:left="0" w:firstLine="0"/>
        <w:rPr>
          <w:rFonts w:eastAsia="Calibri"/>
          <w:sz w:val="24"/>
          <w:szCs w:val="24"/>
          <w:lang w:eastAsia="en-US"/>
        </w:rPr>
      </w:pPr>
      <w:r w:rsidRPr="000C48BA">
        <w:rPr>
          <w:rFonts w:eastAsia="Calibri"/>
          <w:sz w:val="24"/>
          <w:szCs w:val="24"/>
          <w:lang w:eastAsia="en-US"/>
        </w:rPr>
        <w:t>Покупатель вправе уступить или заложить права (требования) к Поставщику по Договору без согласия Поставщика на такую уступку.</w:t>
      </w:r>
    </w:p>
    <w:p w:rsidR="00506076" w:rsidRPr="000C48BA" w:rsidRDefault="00506076" w:rsidP="00FC0BE5">
      <w:pPr>
        <w:pStyle w:val="a9"/>
        <w:widowControl w:val="0"/>
        <w:numPr>
          <w:ilvl w:val="2"/>
          <w:numId w:val="12"/>
        </w:numPr>
        <w:tabs>
          <w:tab w:val="left" w:pos="-142"/>
        </w:tabs>
        <w:spacing w:line="240" w:lineRule="auto"/>
        <w:ind w:left="0" w:firstLine="0"/>
        <w:rPr>
          <w:rFonts w:eastAsia="Calibri"/>
          <w:sz w:val="24"/>
          <w:szCs w:val="24"/>
          <w:lang w:eastAsia="en-US"/>
        </w:rPr>
      </w:pPr>
      <w:r w:rsidRPr="000C48BA">
        <w:rPr>
          <w:rFonts w:eastAsia="Calibri"/>
          <w:sz w:val="24"/>
          <w:szCs w:val="24"/>
          <w:lang w:eastAsia="en-US"/>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06076" w:rsidRPr="000C48BA" w:rsidRDefault="00506076" w:rsidP="00FC0BE5">
      <w:pPr>
        <w:pStyle w:val="a9"/>
        <w:numPr>
          <w:ilvl w:val="1"/>
          <w:numId w:val="12"/>
        </w:numPr>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Договор составлен в 2 (двух) экземплярах, имеющих одинаковую юридическую силу, по одному для каждой из Сторон.</w:t>
      </w:r>
    </w:p>
    <w:p w:rsidR="00506076" w:rsidRPr="000C48BA" w:rsidRDefault="00506076" w:rsidP="00FC0BE5">
      <w:pPr>
        <w:pStyle w:val="a9"/>
        <w:numPr>
          <w:ilvl w:val="1"/>
          <w:numId w:val="12"/>
        </w:numPr>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06076" w:rsidRPr="000C48BA" w:rsidRDefault="00270EB4" w:rsidP="00FC0BE5">
      <w:pPr>
        <w:pStyle w:val="a9"/>
        <w:numPr>
          <w:ilvl w:val="1"/>
          <w:numId w:val="12"/>
        </w:numPr>
        <w:overflowPunct w:val="0"/>
        <w:autoSpaceDE w:val="0"/>
        <w:autoSpaceDN w:val="0"/>
        <w:adjustRightInd w:val="0"/>
        <w:spacing w:line="240" w:lineRule="auto"/>
        <w:ind w:left="0" w:firstLine="0"/>
        <w:textAlignment w:val="baseline"/>
        <w:rPr>
          <w:rFonts w:eastAsia="Calibri"/>
          <w:sz w:val="24"/>
          <w:szCs w:val="24"/>
          <w:lang w:eastAsia="en-US"/>
        </w:rPr>
      </w:pPr>
      <w:r w:rsidRPr="000C48BA">
        <w:rPr>
          <w:rFonts w:eastAsia="Calibri"/>
          <w:sz w:val="24"/>
          <w:szCs w:val="24"/>
          <w:lang w:eastAsia="en-US"/>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506076" w:rsidRPr="000C48BA" w:rsidRDefault="00506076" w:rsidP="00FC0BE5">
      <w:pPr>
        <w:pStyle w:val="ConsPlusNormal"/>
        <w:numPr>
          <w:ilvl w:val="1"/>
          <w:numId w:val="12"/>
        </w:numPr>
        <w:ind w:left="0" w:right="34" w:firstLine="0"/>
        <w:jc w:val="both"/>
        <w:rPr>
          <w:rFonts w:ascii="Times New Roman" w:hAnsi="Times New Roman" w:cs="Times New Roman"/>
          <w:i w:val="0"/>
          <w:iCs w:val="0"/>
          <w:sz w:val="24"/>
          <w:szCs w:val="24"/>
        </w:rPr>
      </w:pPr>
      <w:r w:rsidRPr="000C48BA">
        <w:rPr>
          <w:rFonts w:ascii="Times New Roman" w:hAnsi="Times New Roman" w:cs="Times New Roman"/>
          <w:i w:val="0"/>
          <w:iCs w:val="0"/>
          <w:sz w:val="24"/>
          <w:szCs w:val="24"/>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0C48BA">
          <w:rPr>
            <w:rFonts w:ascii="Times New Roman" w:hAnsi="Times New Roman" w:cs="Times New Roman"/>
            <w:iCs w:val="0"/>
            <w:sz w:val="24"/>
            <w:szCs w:val="24"/>
          </w:rPr>
          <w:t>http://zakupki.tplusgroup.ru/terms</w:t>
        </w:r>
      </w:hyperlink>
      <w:r w:rsidRPr="000C48BA">
        <w:rPr>
          <w:rFonts w:ascii="Times New Roman" w:hAnsi="Times New Roman" w:cs="Times New Roman"/>
          <w:i w:val="0"/>
          <w:iCs w:val="0"/>
          <w:sz w:val="24"/>
          <w:szCs w:val="24"/>
        </w:rPr>
        <w:t xml:space="preserve">, и в Закупочной документации. </w:t>
      </w:r>
      <w:r w:rsidRPr="000C48BA">
        <w:rPr>
          <w:rFonts w:ascii="Times New Roman" w:hAnsi="Times New Roman" w:cs="Times New Roman"/>
          <w:i w:val="0"/>
          <w:iCs w:val="0"/>
          <w:sz w:val="24"/>
          <w:szCs w:val="24"/>
        </w:rPr>
        <w:lastRenderedPageBreak/>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506076" w:rsidRPr="000C48BA" w:rsidRDefault="00506076" w:rsidP="00FC0BE5">
      <w:pPr>
        <w:pStyle w:val="a9"/>
        <w:numPr>
          <w:ilvl w:val="1"/>
          <w:numId w:val="12"/>
        </w:numPr>
        <w:spacing w:line="240" w:lineRule="auto"/>
        <w:ind w:left="0" w:firstLine="0"/>
        <w:contextualSpacing w:val="0"/>
        <w:jc w:val="left"/>
        <w:rPr>
          <w:rFonts w:eastAsia="Calibri"/>
          <w:sz w:val="24"/>
          <w:szCs w:val="24"/>
          <w:lang w:eastAsia="en-US"/>
        </w:rPr>
      </w:pPr>
      <w:r w:rsidRPr="000C48BA">
        <w:rPr>
          <w:rFonts w:eastAsia="Calibri"/>
          <w:sz w:val="24"/>
          <w:szCs w:val="24"/>
          <w:lang w:eastAsia="en-US"/>
        </w:rPr>
        <w:t>Электронный документооборот</w:t>
      </w:r>
    </w:p>
    <w:p w:rsidR="00506076" w:rsidRPr="000C48BA" w:rsidRDefault="00506076" w:rsidP="00FC0BE5">
      <w:pPr>
        <w:pStyle w:val="a9"/>
        <w:numPr>
          <w:ilvl w:val="2"/>
          <w:numId w:val="12"/>
        </w:numPr>
        <w:spacing w:line="240" w:lineRule="auto"/>
        <w:ind w:left="0" w:firstLine="0"/>
        <w:contextualSpacing w:val="0"/>
        <w:rPr>
          <w:rFonts w:eastAsia="Calibri"/>
          <w:sz w:val="24"/>
          <w:szCs w:val="24"/>
          <w:lang w:eastAsia="en-US"/>
        </w:rPr>
      </w:pPr>
      <w:r w:rsidRPr="000C48BA">
        <w:rPr>
          <w:rFonts w:eastAsia="Calibri"/>
          <w:sz w:val="24"/>
          <w:szCs w:val="24"/>
          <w:lang w:eastAsia="en-US"/>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w:t>
      </w:r>
      <w:r w:rsidR="000D1B3B" w:rsidRPr="000C48BA">
        <w:rPr>
          <w:rFonts w:eastAsia="Calibri"/>
          <w:sz w:val="24"/>
          <w:szCs w:val="24"/>
          <w:lang w:eastAsia="en-US"/>
        </w:rPr>
        <w:t>ур, актов</w:t>
      </w:r>
      <w:r w:rsidRPr="000C48BA">
        <w:rPr>
          <w:rFonts w:eastAsia="Calibri"/>
          <w:sz w:val="24"/>
          <w:szCs w:val="24"/>
          <w:lang w:eastAsia="en-US"/>
        </w:rPr>
        <w:t>,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w:t>
      </w:r>
      <w:r w:rsidRPr="000C48BA" w:rsidDel="00A113F8">
        <w:rPr>
          <w:rFonts w:eastAsia="Calibri"/>
          <w:sz w:val="24"/>
          <w:szCs w:val="24"/>
          <w:lang w:eastAsia="en-US"/>
        </w:rPr>
        <w:t xml:space="preserve"> </w:t>
      </w:r>
      <w:r w:rsidRPr="000C48BA">
        <w:rPr>
          <w:rFonts w:eastAsia="Calibri"/>
          <w:sz w:val="24"/>
          <w:szCs w:val="24"/>
          <w:lang w:eastAsia="en-US"/>
        </w:rPr>
        <w:t>(либо документам, принятым в замену указанных приказов ФНС России с момента их обязательного при</w:t>
      </w:r>
      <w:r w:rsidR="000D1B3B" w:rsidRPr="000C48BA">
        <w:rPr>
          <w:rFonts w:eastAsia="Calibri"/>
          <w:sz w:val="24"/>
          <w:szCs w:val="24"/>
          <w:lang w:eastAsia="en-US"/>
        </w:rPr>
        <w:t>менения); актов сверок,</w:t>
      </w:r>
      <w:r w:rsidRPr="000C48BA">
        <w:rPr>
          <w:rFonts w:eastAsia="Calibri"/>
          <w:sz w:val="24"/>
          <w:szCs w:val="24"/>
          <w:lang w:eastAsia="en-US"/>
        </w:rPr>
        <w:t xml:space="preserve"> Отч</w:t>
      </w:r>
      <w:r w:rsidR="000D1B3B" w:rsidRPr="000C48BA">
        <w:rPr>
          <w:rFonts w:eastAsia="Calibri"/>
          <w:sz w:val="24"/>
          <w:szCs w:val="24"/>
          <w:lang w:eastAsia="en-US"/>
        </w:rPr>
        <w:t>етов</w:t>
      </w:r>
      <w:r w:rsidRPr="000C48BA">
        <w:rPr>
          <w:rFonts w:eastAsia="Calibri"/>
          <w:sz w:val="24"/>
          <w:szCs w:val="24"/>
          <w:lang w:eastAsia="en-US"/>
        </w:rPr>
        <w:t xml:space="preserve">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06076" w:rsidRPr="000C48BA" w:rsidRDefault="00506076" w:rsidP="00FC0BE5">
      <w:pPr>
        <w:pStyle w:val="a9"/>
        <w:numPr>
          <w:ilvl w:val="2"/>
          <w:numId w:val="12"/>
        </w:numPr>
        <w:spacing w:line="240" w:lineRule="auto"/>
        <w:ind w:left="0" w:firstLine="0"/>
        <w:contextualSpacing w:val="0"/>
        <w:rPr>
          <w:rFonts w:eastAsia="Calibri"/>
          <w:sz w:val="24"/>
          <w:szCs w:val="24"/>
          <w:lang w:eastAsia="en-US"/>
        </w:rPr>
      </w:pPr>
      <w:r w:rsidRPr="000C48BA">
        <w:rPr>
          <w:rFonts w:eastAsia="Calibri"/>
          <w:sz w:val="24"/>
          <w:szCs w:val="24"/>
          <w:lang w:eastAsia="en-US"/>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506076" w:rsidRPr="000C48BA" w:rsidRDefault="00506076" w:rsidP="00FC0BE5">
      <w:pPr>
        <w:pStyle w:val="a9"/>
        <w:numPr>
          <w:ilvl w:val="2"/>
          <w:numId w:val="12"/>
        </w:numPr>
        <w:spacing w:line="240" w:lineRule="auto"/>
        <w:ind w:left="0" w:firstLine="0"/>
        <w:contextualSpacing w:val="0"/>
        <w:jc w:val="left"/>
        <w:rPr>
          <w:rFonts w:eastAsia="Calibri"/>
          <w:sz w:val="24"/>
          <w:szCs w:val="24"/>
          <w:lang w:eastAsia="en-US"/>
        </w:rPr>
      </w:pPr>
      <w:r w:rsidRPr="000C48BA">
        <w:rPr>
          <w:rFonts w:eastAsia="Calibri"/>
          <w:sz w:val="24"/>
          <w:szCs w:val="24"/>
          <w:lang w:eastAsia="en-US"/>
        </w:rPr>
        <w:t>При обмене электронными документами Стороны обязуются указывать нижеописанные реквизиты для каждого XML документа:</w:t>
      </w:r>
    </w:p>
    <w:p w:rsidR="00506076" w:rsidRPr="000C48BA" w:rsidRDefault="00506076" w:rsidP="00B96F4D">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506076" w:rsidRPr="000C48BA" w:rsidRDefault="00506076" w:rsidP="00B96F4D">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506076" w:rsidRPr="000C48BA" w:rsidRDefault="00506076" w:rsidP="00F106F7">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06076" w:rsidRPr="000C48BA" w:rsidRDefault="00506076" w:rsidP="00F106F7">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 xml:space="preserve">ТекстИнф и значениями атрибутов Идентиф=" ПредДок" и Значен=&lt;Номер ПУД&gt; </w:t>
      </w:r>
    </w:p>
    <w:p w:rsidR="00506076" w:rsidRPr="000C48BA" w:rsidRDefault="00506076" w:rsidP="00F106F7">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ТекстИнф и значениями атрибутов Идентиф=" ПредДокДата" и Значен=&lt;Дата ПУД&gt;</w:t>
      </w:r>
    </w:p>
    <w:p w:rsidR="00506076" w:rsidRPr="000C48BA" w:rsidRDefault="00506076" w:rsidP="00F106F7">
      <w:pPr>
        <w:widowControl w:val="0"/>
        <w:tabs>
          <w:tab w:val="left" w:pos="284"/>
        </w:tabs>
        <w:autoSpaceDE w:val="0"/>
        <w:autoSpaceDN w:val="0"/>
        <w:adjustRightInd w:val="0"/>
        <w:spacing w:after="0"/>
        <w:jc w:val="both"/>
        <w:rPr>
          <w:rFonts w:ascii="Times New Roman" w:hAnsi="Times New Roman"/>
          <w:sz w:val="24"/>
          <w:szCs w:val="24"/>
        </w:rPr>
      </w:pPr>
      <w:r w:rsidRPr="000C48BA">
        <w:rPr>
          <w:rFonts w:ascii="Times New Roman" w:hAnsi="Times New Roman"/>
          <w:sz w:val="24"/>
          <w:szCs w:val="24"/>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w:t>
      </w:r>
      <w:r w:rsidRPr="000C48BA">
        <w:rPr>
          <w:rFonts w:eastAsia="Calibri"/>
          <w:sz w:val="24"/>
          <w:szCs w:val="24"/>
          <w:lang w:eastAsia="en-US"/>
        </w:rPr>
        <w:lastRenderedPageBreak/>
        <w:t>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 xml:space="preserve">Покупатель, за исключением </w:t>
      </w:r>
      <w:r w:rsidR="000651EE" w:rsidRPr="000C48BA">
        <w:rPr>
          <w:rFonts w:eastAsia="Calibri"/>
          <w:sz w:val="24"/>
          <w:szCs w:val="24"/>
          <w:lang w:eastAsia="en-US"/>
        </w:rPr>
        <w:t>случаев,</w:t>
      </w:r>
      <w:r w:rsidRPr="000C48BA">
        <w:rPr>
          <w:rFonts w:eastAsia="Calibri"/>
          <w:sz w:val="24"/>
          <w:szCs w:val="24"/>
          <w:lang w:eastAsia="en-US"/>
        </w:rPr>
        <w:t xml:space="preserve"> предусмотренных п</w:t>
      </w:r>
      <w:r w:rsidR="00FA7EA1" w:rsidRPr="000C48BA">
        <w:rPr>
          <w:rFonts w:eastAsia="Calibri"/>
          <w:sz w:val="24"/>
          <w:szCs w:val="24"/>
          <w:lang w:eastAsia="en-US"/>
        </w:rPr>
        <w:t xml:space="preserve"> </w:t>
      </w:r>
      <w:r w:rsidRPr="000C48BA">
        <w:rPr>
          <w:rFonts w:eastAsia="Calibri"/>
          <w:sz w:val="24"/>
          <w:szCs w:val="24"/>
          <w:lang w:eastAsia="en-US"/>
        </w:rPr>
        <w:t>9.6.6.</w:t>
      </w:r>
      <w:r w:rsidR="00FA7EA1" w:rsidRPr="000C48BA">
        <w:rPr>
          <w:rFonts w:eastAsia="Calibri"/>
          <w:sz w:val="24"/>
          <w:szCs w:val="24"/>
          <w:lang w:eastAsia="en-US"/>
        </w:rPr>
        <w:t xml:space="preserve"> </w:t>
      </w:r>
      <w:r w:rsidRPr="000C48BA">
        <w:rPr>
          <w:rFonts w:eastAsia="Calibri"/>
          <w:sz w:val="24"/>
          <w:szCs w:val="24"/>
          <w:lang w:eastAsia="en-US"/>
        </w:rPr>
        <w:t>-</w:t>
      </w:r>
      <w:r w:rsidR="00FA7EA1" w:rsidRPr="000C48BA">
        <w:rPr>
          <w:rFonts w:eastAsia="Calibri"/>
          <w:sz w:val="24"/>
          <w:szCs w:val="24"/>
          <w:lang w:eastAsia="en-US"/>
        </w:rPr>
        <w:t xml:space="preserve"> </w:t>
      </w:r>
      <w:r w:rsidRPr="000C48BA">
        <w:rPr>
          <w:rFonts w:eastAsia="Calibri"/>
          <w:sz w:val="24"/>
          <w:szCs w:val="24"/>
          <w:lang w:eastAsia="en-US"/>
        </w:rPr>
        <w:t>9.6.7. вправе не принимать к рассмо</w:t>
      </w:r>
      <w:r w:rsidR="00303A96" w:rsidRPr="000C48BA">
        <w:rPr>
          <w:rFonts w:eastAsia="Calibri"/>
          <w:sz w:val="24"/>
          <w:szCs w:val="24"/>
          <w:lang w:eastAsia="en-US"/>
        </w:rPr>
        <w:t xml:space="preserve">трению направленные Поставщиком </w:t>
      </w:r>
      <w:r w:rsidRPr="000C48BA">
        <w:rPr>
          <w:rFonts w:eastAsia="Calibri"/>
          <w:sz w:val="24"/>
          <w:szCs w:val="24"/>
          <w:lang w:eastAsia="en-US"/>
        </w:rPr>
        <w:t xml:space="preserve">на бумажном носителе документы, а также </w:t>
      </w:r>
      <w:r w:rsidR="000651EE" w:rsidRPr="000C48BA">
        <w:rPr>
          <w:rFonts w:eastAsia="Calibri"/>
          <w:sz w:val="24"/>
          <w:szCs w:val="24"/>
          <w:lang w:eastAsia="en-US"/>
        </w:rPr>
        <w:t>документы,</w:t>
      </w:r>
      <w:r w:rsidRPr="000C48BA">
        <w:rPr>
          <w:rFonts w:eastAsia="Calibri"/>
          <w:sz w:val="24"/>
          <w:szCs w:val="24"/>
          <w:lang w:eastAsia="en-US"/>
        </w:rPr>
        <w:t xml:space="preserve"> составленные с нарушением требований п.9.6.1-</w:t>
      </w:r>
      <w:r w:rsidR="000651EE" w:rsidRPr="000C48BA">
        <w:rPr>
          <w:rFonts w:eastAsia="Calibri"/>
          <w:sz w:val="24"/>
          <w:szCs w:val="24"/>
          <w:lang w:eastAsia="en-US"/>
        </w:rPr>
        <w:t xml:space="preserve"> </w:t>
      </w:r>
      <w:r w:rsidRPr="000C48BA">
        <w:rPr>
          <w:rFonts w:eastAsia="Calibri"/>
          <w:sz w:val="24"/>
          <w:szCs w:val="24"/>
          <w:lang w:eastAsia="en-US"/>
        </w:rPr>
        <w:t>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506076" w:rsidRPr="000C48BA" w:rsidRDefault="00506076" w:rsidP="00FC0BE5">
      <w:pPr>
        <w:pStyle w:val="a9"/>
        <w:widowControl w:val="0"/>
        <w:numPr>
          <w:ilvl w:val="2"/>
          <w:numId w:val="12"/>
        </w:numPr>
        <w:tabs>
          <w:tab w:val="left" w:pos="284"/>
        </w:tabs>
        <w:autoSpaceDE w:val="0"/>
        <w:autoSpaceDN w:val="0"/>
        <w:adjustRightInd w:val="0"/>
        <w:spacing w:after="60" w:line="240" w:lineRule="auto"/>
        <w:ind w:left="0" w:firstLine="0"/>
        <w:rPr>
          <w:rFonts w:eastAsia="Calibri"/>
          <w:sz w:val="24"/>
          <w:szCs w:val="24"/>
          <w:lang w:eastAsia="en-US"/>
        </w:rPr>
      </w:pPr>
      <w:r w:rsidRPr="000C48BA">
        <w:rPr>
          <w:rFonts w:eastAsia="Calibri"/>
          <w:sz w:val="24"/>
          <w:szCs w:val="24"/>
          <w:lang w:eastAsia="en-US"/>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06076" w:rsidRPr="000C48BA" w:rsidRDefault="00506076" w:rsidP="00771743">
      <w:pPr>
        <w:spacing w:after="0" w:line="240" w:lineRule="auto"/>
        <w:rPr>
          <w:rFonts w:ascii="Times New Roman" w:hAnsi="Times New Roman"/>
          <w:sz w:val="24"/>
          <w:szCs w:val="24"/>
        </w:rPr>
      </w:pPr>
      <w:r w:rsidRPr="000C48BA">
        <w:rPr>
          <w:rFonts w:ascii="Times New Roman" w:hAnsi="Times New Roman"/>
          <w:sz w:val="24"/>
          <w:szCs w:val="24"/>
        </w:rPr>
        <w:t>Приложения</w:t>
      </w:r>
      <w:bookmarkStart w:id="1" w:name="_Ref266782219"/>
      <w:bookmarkStart w:id="2" w:name="_Ref283287496"/>
      <w:r w:rsidR="00771743" w:rsidRPr="000C48BA">
        <w:rPr>
          <w:rFonts w:ascii="Times New Roman" w:hAnsi="Times New Roman"/>
          <w:sz w:val="24"/>
          <w:szCs w:val="24"/>
        </w:rPr>
        <w:t xml:space="preserve"> к</w:t>
      </w:r>
      <w:r w:rsidRPr="000C48BA">
        <w:rPr>
          <w:rFonts w:ascii="Times New Roman" w:hAnsi="Times New Roman"/>
          <w:sz w:val="24"/>
          <w:szCs w:val="24"/>
        </w:rPr>
        <w:t xml:space="preserve"> настоящему Договору прилагаются и являются его неотъемлемой частью</w:t>
      </w:r>
      <w:r w:rsidR="00771743" w:rsidRPr="000C48BA">
        <w:rPr>
          <w:rFonts w:ascii="Times New Roman" w:hAnsi="Times New Roman"/>
          <w:sz w:val="24"/>
          <w:szCs w:val="24"/>
        </w:rPr>
        <w:t>:</w:t>
      </w:r>
    </w:p>
    <w:p w:rsidR="00506076" w:rsidRPr="000C48BA" w:rsidRDefault="004E7015" w:rsidP="00101C09">
      <w:pPr>
        <w:widowControl w:val="0"/>
        <w:numPr>
          <w:ilvl w:val="0"/>
          <w:numId w:val="4"/>
        </w:numPr>
        <w:tabs>
          <w:tab w:val="clear" w:pos="1495"/>
          <w:tab w:val="num" w:pos="360"/>
          <w:tab w:val="left" w:pos="1120"/>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bookmarkStart w:id="3" w:name="_Ref266781400"/>
      <w:bookmarkEnd w:id="1"/>
      <w:bookmarkEnd w:id="2"/>
      <w:r w:rsidRPr="000C48BA">
        <w:rPr>
          <w:rFonts w:ascii="Times New Roman" w:hAnsi="Times New Roman"/>
          <w:sz w:val="24"/>
          <w:szCs w:val="24"/>
        </w:rPr>
        <w:t>Прайс</w:t>
      </w:r>
      <w:r w:rsidR="00A225D4" w:rsidRPr="000C48BA">
        <w:rPr>
          <w:rFonts w:ascii="Times New Roman" w:hAnsi="Times New Roman"/>
          <w:sz w:val="24"/>
          <w:szCs w:val="24"/>
        </w:rPr>
        <w:t>-лист</w:t>
      </w:r>
      <w:r w:rsidR="00506076" w:rsidRPr="000C48BA">
        <w:rPr>
          <w:rFonts w:ascii="Times New Roman" w:hAnsi="Times New Roman"/>
          <w:sz w:val="24"/>
          <w:szCs w:val="24"/>
        </w:rPr>
        <w:t>;</w:t>
      </w:r>
      <w:bookmarkStart w:id="4" w:name="_Ref283136065"/>
      <w:bookmarkStart w:id="5" w:name="_Ref277773860"/>
      <w:bookmarkEnd w:id="3"/>
    </w:p>
    <w:p w:rsidR="00506076" w:rsidRPr="000C48BA" w:rsidRDefault="00296AA9" w:rsidP="00506076">
      <w:pPr>
        <w:widowControl w:val="0"/>
        <w:numPr>
          <w:ilvl w:val="0"/>
          <w:numId w:val="4"/>
        </w:numPr>
        <w:tabs>
          <w:tab w:val="clear" w:pos="1495"/>
          <w:tab w:val="num" w:pos="423"/>
          <w:tab w:val="left" w:pos="1120"/>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bookmarkStart w:id="6" w:name="_Ref277774936"/>
      <w:bookmarkStart w:id="7" w:name="_Ref283135600"/>
      <w:bookmarkEnd w:id="4"/>
      <w:bookmarkEnd w:id="5"/>
      <w:r w:rsidRPr="000C48BA">
        <w:rPr>
          <w:rFonts w:ascii="Times New Roman" w:hAnsi="Times New Roman"/>
          <w:sz w:val="24"/>
          <w:szCs w:val="24"/>
        </w:rPr>
        <w:t>Заявка на поставку продукции</w:t>
      </w:r>
      <w:r w:rsidR="00506076" w:rsidRPr="000C48BA">
        <w:rPr>
          <w:rFonts w:ascii="Times New Roman" w:hAnsi="Times New Roman"/>
          <w:sz w:val="24"/>
          <w:szCs w:val="24"/>
        </w:rPr>
        <w:t>;</w:t>
      </w:r>
    </w:p>
    <w:bookmarkEnd w:id="6"/>
    <w:bookmarkEnd w:id="7"/>
    <w:p w:rsidR="00506076" w:rsidRPr="000C48BA" w:rsidRDefault="00296AA9" w:rsidP="00506076">
      <w:pPr>
        <w:widowControl w:val="0"/>
        <w:numPr>
          <w:ilvl w:val="0"/>
          <w:numId w:val="4"/>
        </w:numPr>
        <w:tabs>
          <w:tab w:val="clear" w:pos="1495"/>
          <w:tab w:val="num" w:pos="360"/>
          <w:tab w:val="num" w:pos="423"/>
          <w:tab w:val="left" w:pos="1120"/>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0C48BA">
        <w:rPr>
          <w:rFonts w:ascii="Times New Roman" w:hAnsi="Times New Roman"/>
          <w:sz w:val="24"/>
          <w:szCs w:val="24"/>
        </w:rPr>
        <w:t>Форма Актов</w:t>
      </w:r>
      <w:r w:rsidR="00506076" w:rsidRPr="000C48BA">
        <w:rPr>
          <w:rFonts w:ascii="Times New Roman" w:hAnsi="Times New Roman"/>
          <w:sz w:val="24"/>
          <w:szCs w:val="24"/>
        </w:rPr>
        <w:t>;</w:t>
      </w:r>
    </w:p>
    <w:p w:rsidR="00C154D8" w:rsidRPr="000C48BA" w:rsidRDefault="00296AA9" w:rsidP="00C154D8">
      <w:pPr>
        <w:widowControl w:val="0"/>
        <w:numPr>
          <w:ilvl w:val="0"/>
          <w:numId w:val="4"/>
        </w:numPr>
        <w:tabs>
          <w:tab w:val="clear" w:pos="1495"/>
          <w:tab w:val="num" w:pos="360"/>
          <w:tab w:val="num" w:pos="423"/>
          <w:tab w:val="left" w:pos="1120"/>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0C48BA">
        <w:rPr>
          <w:rFonts w:ascii="Times New Roman" w:hAnsi="Times New Roman"/>
          <w:sz w:val="24"/>
          <w:szCs w:val="24"/>
        </w:rPr>
        <w:t>Форма предоставления информации о цепочке собственников (бенефициарах);</w:t>
      </w:r>
    </w:p>
    <w:p w:rsidR="00FC3280" w:rsidRPr="000C48BA" w:rsidRDefault="00C154D8" w:rsidP="00FC3280">
      <w:pPr>
        <w:widowControl w:val="0"/>
        <w:numPr>
          <w:ilvl w:val="0"/>
          <w:numId w:val="4"/>
        </w:numPr>
        <w:tabs>
          <w:tab w:val="clear" w:pos="1495"/>
          <w:tab w:val="num" w:pos="360"/>
          <w:tab w:val="num" w:pos="423"/>
          <w:tab w:val="left" w:pos="1120"/>
        </w:tabs>
        <w:overflowPunct w:val="0"/>
        <w:autoSpaceDE w:val="0"/>
        <w:autoSpaceDN w:val="0"/>
        <w:adjustRightInd w:val="0"/>
        <w:spacing w:after="0" w:line="240" w:lineRule="auto"/>
        <w:ind w:left="0" w:firstLine="0"/>
        <w:jc w:val="both"/>
        <w:textAlignment w:val="baseline"/>
        <w:rPr>
          <w:rFonts w:ascii="Times New Roman" w:hAnsi="Times New Roman"/>
          <w:sz w:val="24"/>
          <w:szCs w:val="24"/>
        </w:rPr>
      </w:pPr>
      <w:r w:rsidRPr="000C48BA">
        <w:rPr>
          <w:rFonts w:ascii="Times New Roman" w:hAnsi="Times New Roman"/>
          <w:sz w:val="24"/>
          <w:szCs w:val="24"/>
        </w:rPr>
        <w:t>Т</w:t>
      </w:r>
      <w:r w:rsidR="00296AA9" w:rsidRPr="000C48BA">
        <w:rPr>
          <w:rFonts w:ascii="Times New Roman" w:hAnsi="Times New Roman"/>
          <w:sz w:val="24"/>
          <w:szCs w:val="24"/>
        </w:rPr>
        <w:t>ехническое задание.</w:t>
      </w:r>
    </w:p>
    <w:p w:rsidR="00502B35" w:rsidRPr="000C48BA" w:rsidRDefault="00502B35" w:rsidP="007F49AE">
      <w:pPr>
        <w:widowControl w:val="0"/>
        <w:tabs>
          <w:tab w:val="num" w:pos="423"/>
          <w:tab w:val="left" w:pos="1120"/>
        </w:tabs>
        <w:overflowPunct w:val="0"/>
        <w:autoSpaceDE w:val="0"/>
        <w:autoSpaceDN w:val="0"/>
        <w:adjustRightInd w:val="0"/>
        <w:spacing w:after="0" w:line="240" w:lineRule="auto"/>
        <w:jc w:val="both"/>
        <w:textAlignment w:val="baseline"/>
        <w:rPr>
          <w:rFonts w:ascii="Times New Roman" w:hAnsi="Times New Roman"/>
          <w:sz w:val="24"/>
          <w:szCs w:val="24"/>
        </w:rPr>
      </w:pPr>
      <w:r w:rsidRPr="000C48BA">
        <w:rPr>
          <w:rFonts w:ascii="Times New Roman" w:hAnsi="Times New Roman"/>
          <w:sz w:val="24"/>
          <w:szCs w:val="24"/>
        </w:rPr>
        <w:br w:type="page"/>
      </w:r>
    </w:p>
    <w:p w:rsidR="00506076" w:rsidRPr="000C48BA" w:rsidRDefault="00506076" w:rsidP="00FC0BE5">
      <w:pPr>
        <w:pStyle w:val="a9"/>
        <w:widowControl w:val="0"/>
        <w:numPr>
          <w:ilvl w:val="0"/>
          <w:numId w:val="12"/>
        </w:numPr>
        <w:spacing w:line="240" w:lineRule="auto"/>
        <w:ind w:left="0" w:firstLine="0"/>
        <w:jc w:val="center"/>
        <w:outlineLvl w:val="1"/>
        <w:rPr>
          <w:rFonts w:eastAsia="Calibri"/>
          <w:sz w:val="24"/>
          <w:szCs w:val="24"/>
          <w:lang w:eastAsia="en-US"/>
        </w:rPr>
      </w:pPr>
      <w:r w:rsidRPr="000C48BA">
        <w:rPr>
          <w:rFonts w:eastAsia="Calibri"/>
          <w:sz w:val="24"/>
          <w:szCs w:val="24"/>
          <w:lang w:eastAsia="en-US"/>
        </w:rPr>
        <w:lastRenderedPageBreak/>
        <w:t>Адреса, банковские и почтовые реквизиты и подписи Сторон</w:t>
      </w:r>
    </w:p>
    <w:tbl>
      <w:tblPr>
        <w:tblStyle w:val="TableGrid"/>
        <w:tblpPr w:vertAnchor="text" w:tblpY="242"/>
        <w:tblOverlap w:val="never"/>
        <w:tblW w:w="5000" w:type="pct"/>
        <w:tblInd w:w="0" w:type="dxa"/>
        <w:tblLook w:val="04A0" w:firstRow="1" w:lastRow="0" w:firstColumn="1" w:lastColumn="0" w:noHBand="0" w:noVBand="1"/>
      </w:tblPr>
      <w:tblGrid>
        <w:gridCol w:w="8212"/>
        <w:gridCol w:w="1992"/>
      </w:tblGrid>
      <w:tr w:rsidR="0088776C" w:rsidRPr="000C48BA" w:rsidTr="002A1E04">
        <w:trPr>
          <w:trHeight w:val="280"/>
        </w:trPr>
        <w:tc>
          <w:tcPr>
            <w:tcW w:w="4024" w:type="pct"/>
            <w:tcBorders>
              <w:top w:val="nil"/>
              <w:left w:val="nil"/>
              <w:bottom w:val="nil"/>
              <w:right w:val="nil"/>
            </w:tcBorders>
          </w:tcPr>
          <w:p w:rsidR="0088776C" w:rsidRPr="00B26DE6" w:rsidRDefault="0088776C" w:rsidP="0088776C">
            <w:pPr>
              <w:tabs>
                <w:tab w:val="center" w:pos="1997"/>
                <w:tab w:val="center" w:pos="5526"/>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Покупатель </w:t>
            </w:r>
            <w:r w:rsidRPr="00B26DE6">
              <w:rPr>
                <w:rFonts w:ascii="Times New Roman" w:hAnsi="Times New Roman"/>
                <w:sz w:val="24"/>
                <w:szCs w:val="24"/>
                <w:lang w:eastAsia="en-US"/>
              </w:rPr>
              <w:tab/>
              <w:t xml:space="preserve"> </w:t>
            </w:r>
            <w:r w:rsidRPr="00B26DE6">
              <w:rPr>
                <w:rFonts w:ascii="Times New Roman" w:hAnsi="Times New Roman"/>
                <w:sz w:val="24"/>
                <w:szCs w:val="24"/>
                <w:lang w:eastAsia="en-US"/>
              </w:rPr>
              <w:tab/>
              <w:t xml:space="preserve"> Поставщик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 </w:t>
            </w:r>
          </w:p>
        </w:tc>
      </w:tr>
      <w:tr w:rsidR="0088776C" w:rsidRPr="000C48BA" w:rsidTr="002A1E04">
        <w:trPr>
          <w:trHeight w:val="317"/>
        </w:trPr>
        <w:tc>
          <w:tcPr>
            <w:tcW w:w="4024" w:type="pct"/>
            <w:tcBorders>
              <w:top w:val="nil"/>
              <w:left w:val="nil"/>
              <w:bottom w:val="nil"/>
              <w:right w:val="nil"/>
            </w:tcBorders>
          </w:tcPr>
          <w:p w:rsidR="0088776C" w:rsidRPr="00B26DE6" w:rsidRDefault="0088776C" w:rsidP="0088776C">
            <w:pPr>
              <w:tabs>
                <w:tab w:val="center" w:pos="3098"/>
                <w:tab w:val="center" w:pos="5732"/>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Наименование: </w:t>
            </w:r>
            <w:r w:rsidRPr="00B26DE6">
              <w:rPr>
                <w:rFonts w:ascii="Times New Roman" w:hAnsi="Times New Roman"/>
                <w:sz w:val="24"/>
                <w:szCs w:val="24"/>
                <w:lang w:eastAsia="en-US"/>
              </w:rPr>
              <w:tab/>
              <w:t>АО «</w:t>
            </w:r>
            <w:proofErr w:type="spellStart"/>
            <w:r w:rsidRPr="00B26DE6">
              <w:rPr>
                <w:rFonts w:ascii="Times New Roman" w:hAnsi="Times New Roman"/>
                <w:sz w:val="24"/>
                <w:szCs w:val="24"/>
                <w:lang w:eastAsia="en-US"/>
              </w:rPr>
              <w:t>ЭнергосбыТ</w:t>
            </w:r>
            <w:proofErr w:type="spellEnd"/>
            <w:r w:rsidRPr="00B26DE6">
              <w:rPr>
                <w:rFonts w:ascii="Times New Roman" w:hAnsi="Times New Roman"/>
                <w:sz w:val="24"/>
                <w:szCs w:val="24"/>
                <w:lang w:eastAsia="en-US"/>
              </w:rPr>
              <w:t xml:space="preserve"> Плюс» </w:t>
            </w:r>
            <w:r w:rsidRPr="00B26DE6">
              <w:rPr>
                <w:rFonts w:ascii="Times New Roman" w:hAnsi="Times New Roman"/>
                <w:sz w:val="24"/>
                <w:szCs w:val="24"/>
                <w:lang w:eastAsia="en-US"/>
              </w:rPr>
              <w:tab/>
              <w:t xml:space="preserve"> Наименование: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1282"/>
        </w:trPr>
        <w:tc>
          <w:tcPr>
            <w:tcW w:w="4024" w:type="pct"/>
            <w:tcBorders>
              <w:top w:val="nil"/>
              <w:left w:val="nil"/>
              <w:bottom w:val="nil"/>
              <w:right w:val="nil"/>
            </w:tcBorders>
          </w:tcPr>
          <w:p w:rsidR="0088776C" w:rsidRPr="00B26DE6" w:rsidRDefault="0088776C" w:rsidP="0088776C">
            <w:pPr>
              <w:tabs>
                <w:tab w:val="center" w:pos="3348"/>
                <w:tab w:val="center" w:pos="5326"/>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Адрес: </w:t>
            </w:r>
            <w:r w:rsidRPr="00B26DE6">
              <w:rPr>
                <w:rFonts w:ascii="Times New Roman" w:hAnsi="Times New Roman"/>
                <w:sz w:val="24"/>
                <w:szCs w:val="24"/>
                <w:lang w:eastAsia="en-US"/>
              </w:rPr>
              <w:tab/>
              <w:t xml:space="preserve">Юридический адрес: 143421, </w:t>
            </w:r>
            <w:r w:rsidRPr="00B26DE6">
              <w:rPr>
                <w:rFonts w:ascii="Times New Roman" w:hAnsi="Times New Roman"/>
                <w:sz w:val="24"/>
                <w:szCs w:val="24"/>
                <w:lang w:eastAsia="en-US"/>
              </w:rPr>
              <w:tab/>
              <w:t xml:space="preserve"> Адрес: </w:t>
            </w:r>
          </w:p>
          <w:p w:rsidR="0088776C" w:rsidRPr="00B26DE6" w:rsidRDefault="0088776C" w:rsidP="0088776C">
            <w:pPr>
              <w:spacing w:after="0" w:line="240" w:lineRule="auto"/>
              <w:ind w:left="1997"/>
              <w:contextualSpacing/>
              <w:rPr>
                <w:rFonts w:ascii="Times New Roman" w:hAnsi="Times New Roman"/>
                <w:sz w:val="24"/>
                <w:szCs w:val="24"/>
                <w:lang w:eastAsia="en-US"/>
              </w:rPr>
            </w:pPr>
            <w:r w:rsidRPr="00B26DE6">
              <w:rPr>
                <w:rFonts w:ascii="Times New Roman" w:hAnsi="Times New Roman"/>
                <w:sz w:val="24"/>
                <w:szCs w:val="24"/>
                <w:lang w:eastAsia="en-US"/>
              </w:rPr>
              <w:t xml:space="preserve">Московская область, </w:t>
            </w:r>
            <w:proofErr w:type="spellStart"/>
            <w:r w:rsidRPr="00B26DE6">
              <w:rPr>
                <w:rFonts w:ascii="Times New Roman" w:hAnsi="Times New Roman"/>
                <w:sz w:val="24"/>
                <w:szCs w:val="24"/>
                <w:lang w:eastAsia="en-US"/>
              </w:rPr>
              <w:t>г.о</w:t>
            </w:r>
            <w:proofErr w:type="spellEnd"/>
            <w:r w:rsidRPr="00B26DE6">
              <w:rPr>
                <w:rFonts w:ascii="Times New Roman" w:hAnsi="Times New Roman"/>
                <w:sz w:val="24"/>
                <w:szCs w:val="24"/>
                <w:lang w:eastAsia="en-US"/>
              </w:rPr>
              <w:t xml:space="preserve">. </w:t>
            </w:r>
          </w:p>
          <w:p w:rsidR="0088776C" w:rsidRPr="00B26DE6" w:rsidRDefault="0088776C" w:rsidP="0088776C">
            <w:pPr>
              <w:spacing w:after="0" w:line="240" w:lineRule="auto"/>
              <w:ind w:left="1997"/>
              <w:contextualSpacing/>
              <w:rPr>
                <w:rFonts w:ascii="Times New Roman" w:hAnsi="Times New Roman"/>
                <w:sz w:val="24"/>
                <w:szCs w:val="24"/>
                <w:lang w:eastAsia="en-US"/>
              </w:rPr>
            </w:pPr>
            <w:r w:rsidRPr="00B26DE6">
              <w:rPr>
                <w:rFonts w:ascii="Times New Roman" w:hAnsi="Times New Roman"/>
                <w:sz w:val="24"/>
                <w:szCs w:val="24"/>
                <w:lang w:eastAsia="en-US"/>
              </w:rPr>
              <w:t xml:space="preserve">Красногорск, автодорога </w:t>
            </w:r>
          </w:p>
          <w:p w:rsidR="0088776C" w:rsidRPr="00B26DE6" w:rsidRDefault="0088776C" w:rsidP="0088776C">
            <w:pPr>
              <w:spacing w:after="0" w:line="240" w:lineRule="auto"/>
              <w:ind w:left="1997" w:right="1576"/>
              <w:contextualSpacing/>
              <w:rPr>
                <w:rFonts w:ascii="Times New Roman" w:hAnsi="Times New Roman"/>
                <w:sz w:val="24"/>
                <w:szCs w:val="24"/>
                <w:lang w:eastAsia="en-US"/>
              </w:rPr>
            </w:pPr>
            <w:r w:rsidRPr="00B26DE6">
              <w:rPr>
                <w:rFonts w:ascii="Times New Roman" w:hAnsi="Times New Roman"/>
                <w:sz w:val="24"/>
                <w:szCs w:val="24"/>
                <w:lang w:eastAsia="en-US"/>
              </w:rPr>
              <w:t xml:space="preserve">Балтия тер., 26-й км, д 5, стр.3, офис 513 </w:t>
            </w:r>
          </w:p>
        </w:tc>
        <w:tc>
          <w:tcPr>
            <w:tcW w:w="976" w:type="pct"/>
            <w:tcBorders>
              <w:top w:val="nil"/>
              <w:left w:val="nil"/>
              <w:bottom w:val="nil"/>
              <w:right w:val="nil"/>
            </w:tcBorders>
          </w:tcPr>
          <w:p w:rsidR="0088776C" w:rsidRPr="00B26DE6" w:rsidRDefault="0088776C" w:rsidP="0088776C">
            <w:pPr>
              <w:spacing w:after="0" w:line="240" w:lineRule="auto"/>
              <w:ind w:left="9"/>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520"/>
        </w:trPr>
        <w:tc>
          <w:tcPr>
            <w:tcW w:w="4024" w:type="pct"/>
            <w:tcBorders>
              <w:top w:val="nil"/>
              <w:left w:val="nil"/>
              <w:bottom w:val="nil"/>
              <w:right w:val="nil"/>
            </w:tcBorders>
          </w:tcPr>
          <w:p w:rsidR="0088776C" w:rsidRPr="00B26DE6" w:rsidRDefault="0088776C" w:rsidP="0088776C">
            <w:pPr>
              <w:tabs>
                <w:tab w:val="center" w:pos="3174"/>
                <w:tab w:val="center" w:pos="4963"/>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Филиал </w:t>
            </w:r>
            <w:r w:rsidRPr="00B26DE6">
              <w:rPr>
                <w:rFonts w:ascii="Times New Roman" w:hAnsi="Times New Roman"/>
                <w:sz w:val="24"/>
                <w:szCs w:val="24"/>
                <w:lang w:eastAsia="en-US"/>
              </w:rPr>
              <w:tab/>
              <w:t xml:space="preserve">Оренбургский филиал АО </w:t>
            </w:r>
            <w:r w:rsidRPr="00B26DE6">
              <w:rPr>
                <w:rFonts w:ascii="Times New Roman" w:hAnsi="Times New Roman"/>
                <w:sz w:val="24"/>
                <w:szCs w:val="24"/>
                <w:lang w:eastAsia="en-US"/>
              </w:rPr>
              <w:tab/>
              <w:t xml:space="preserve">  </w:t>
            </w:r>
          </w:p>
          <w:p w:rsidR="0088776C" w:rsidRPr="00B26DE6" w:rsidRDefault="0088776C" w:rsidP="0088776C">
            <w:pPr>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(Грузополучатель): «</w:t>
            </w:r>
            <w:proofErr w:type="spellStart"/>
            <w:r w:rsidRPr="00B26DE6">
              <w:rPr>
                <w:rFonts w:ascii="Times New Roman" w:hAnsi="Times New Roman"/>
                <w:sz w:val="24"/>
                <w:szCs w:val="24"/>
                <w:lang w:eastAsia="en-US"/>
              </w:rPr>
              <w:t>ЭнергосбыТ</w:t>
            </w:r>
            <w:proofErr w:type="spellEnd"/>
            <w:r w:rsidRPr="00B26DE6">
              <w:rPr>
                <w:rFonts w:ascii="Times New Roman" w:hAnsi="Times New Roman"/>
                <w:sz w:val="24"/>
                <w:szCs w:val="24"/>
                <w:lang w:eastAsia="en-US"/>
              </w:rPr>
              <w:t xml:space="preserve"> Плюс» </w:t>
            </w:r>
          </w:p>
        </w:tc>
        <w:tc>
          <w:tcPr>
            <w:tcW w:w="976" w:type="pct"/>
            <w:tcBorders>
              <w:top w:val="nil"/>
              <w:left w:val="nil"/>
              <w:bottom w:val="nil"/>
              <w:right w:val="nil"/>
            </w:tcBorders>
          </w:tcPr>
          <w:p w:rsidR="0088776C" w:rsidRPr="00B26DE6" w:rsidRDefault="0088776C" w:rsidP="0088776C">
            <w:pPr>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 </w:t>
            </w:r>
          </w:p>
        </w:tc>
      </w:tr>
      <w:tr w:rsidR="0088776C" w:rsidRPr="000C48BA" w:rsidTr="002A1E04">
        <w:trPr>
          <w:trHeight w:val="725"/>
        </w:trPr>
        <w:tc>
          <w:tcPr>
            <w:tcW w:w="4024" w:type="pct"/>
            <w:tcBorders>
              <w:top w:val="nil"/>
              <w:left w:val="nil"/>
              <w:bottom w:val="nil"/>
              <w:right w:val="nil"/>
            </w:tcBorders>
          </w:tcPr>
          <w:p w:rsidR="0088776C" w:rsidRPr="00B26DE6" w:rsidRDefault="0088776C" w:rsidP="0088776C">
            <w:pPr>
              <w:tabs>
                <w:tab w:val="center" w:pos="3433"/>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Адрес филиала: </w:t>
            </w:r>
            <w:r w:rsidRPr="00B26DE6">
              <w:rPr>
                <w:rFonts w:ascii="Times New Roman" w:hAnsi="Times New Roman"/>
                <w:sz w:val="24"/>
                <w:szCs w:val="24"/>
                <w:lang w:eastAsia="en-US"/>
              </w:rPr>
              <w:tab/>
              <w:t xml:space="preserve">460014, Оренбургская область,   </w:t>
            </w:r>
          </w:p>
          <w:p w:rsidR="0088776C" w:rsidRPr="00B26DE6" w:rsidRDefault="0088776C" w:rsidP="0088776C">
            <w:pPr>
              <w:spacing w:after="0" w:line="240" w:lineRule="auto"/>
              <w:ind w:right="165"/>
              <w:contextualSpacing/>
              <w:jc w:val="center"/>
              <w:rPr>
                <w:rFonts w:ascii="Times New Roman" w:hAnsi="Times New Roman"/>
                <w:sz w:val="24"/>
                <w:szCs w:val="24"/>
                <w:lang w:eastAsia="en-US"/>
              </w:rPr>
            </w:pPr>
            <w:r w:rsidRPr="00B26DE6">
              <w:rPr>
                <w:rFonts w:ascii="Times New Roman" w:hAnsi="Times New Roman"/>
                <w:sz w:val="24"/>
                <w:szCs w:val="24"/>
                <w:lang w:eastAsia="en-US"/>
              </w:rPr>
              <w:t xml:space="preserve">г. Оренбург, ул. Набережная, д </w:t>
            </w:r>
          </w:p>
          <w:p w:rsidR="0088776C" w:rsidRPr="00B26DE6" w:rsidRDefault="0088776C" w:rsidP="0088776C">
            <w:pPr>
              <w:spacing w:after="0" w:line="240" w:lineRule="auto"/>
              <w:ind w:left="1985"/>
              <w:contextualSpacing/>
              <w:rPr>
                <w:rFonts w:ascii="Times New Roman" w:hAnsi="Times New Roman"/>
                <w:sz w:val="24"/>
                <w:szCs w:val="24"/>
                <w:lang w:eastAsia="en-US"/>
              </w:rPr>
            </w:pPr>
            <w:r w:rsidRPr="00B26DE6">
              <w:rPr>
                <w:rFonts w:ascii="Times New Roman" w:hAnsi="Times New Roman"/>
                <w:sz w:val="24"/>
                <w:szCs w:val="24"/>
                <w:lang w:eastAsia="en-US"/>
              </w:rPr>
              <w:t xml:space="preserve">25в </w:t>
            </w:r>
          </w:p>
        </w:tc>
        <w:tc>
          <w:tcPr>
            <w:tcW w:w="976" w:type="pct"/>
            <w:tcBorders>
              <w:top w:val="nil"/>
              <w:left w:val="nil"/>
              <w:bottom w:val="nil"/>
              <w:right w:val="nil"/>
            </w:tcBorders>
          </w:tcPr>
          <w:p w:rsidR="0088776C" w:rsidRPr="00B26DE6" w:rsidRDefault="0088776C" w:rsidP="0088776C">
            <w:pPr>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 </w:t>
            </w:r>
          </w:p>
        </w:tc>
      </w:tr>
      <w:tr w:rsidR="0088776C" w:rsidRPr="000C48BA" w:rsidTr="002A1E04">
        <w:trPr>
          <w:trHeight w:val="280"/>
        </w:trPr>
        <w:tc>
          <w:tcPr>
            <w:tcW w:w="4024" w:type="pct"/>
            <w:tcBorders>
              <w:top w:val="nil"/>
              <w:left w:val="nil"/>
              <w:bottom w:val="nil"/>
              <w:right w:val="nil"/>
            </w:tcBorders>
          </w:tcPr>
          <w:p w:rsidR="0088776C" w:rsidRPr="00B26DE6" w:rsidRDefault="0088776C" w:rsidP="0088776C">
            <w:pPr>
              <w:tabs>
                <w:tab w:val="center" w:pos="2814"/>
                <w:tab w:val="center" w:pos="5253"/>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Тел.: </w:t>
            </w:r>
            <w:r w:rsidRPr="00B26DE6">
              <w:rPr>
                <w:rFonts w:ascii="Times New Roman" w:hAnsi="Times New Roman"/>
                <w:sz w:val="24"/>
                <w:szCs w:val="24"/>
                <w:lang w:eastAsia="en-US"/>
              </w:rPr>
              <w:tab/>
              <w:t xml:space="preserve">_______________ </w:t>
            </w:r>
            <w:r w:rsidRPr="00B26DE6">
              <w:rPr>
                <w:rFonts w:ascii="Times New Roman" w:hAnsi="Times New Roman"/>
                <w:sz w:val="24"/>
                <w:szCs w:val="24"/>
                <w:lang w:eastAsia="en-US"/>
              </w:rPr>
              <w:tab/>
              <w:t xml:space="preserve"> Тел.: </w:t>
            </w:r>
          </w:p>
        </w:tc>
        <w:tc>
          <w:tcPr>
            <w:tcW w:w="976" w:type="pct"/>
            <w:tcBorders>
              <w:top w:val="nil"/>
              <w:left w:val="nil"/>
              <w:bottom w:val="nil"/>
              <w:right w:val="nil"/>
            </w:tcBorders>
          </w:tcPr>
          <w:p w:rsidR="0088776C" w:rsidRPr="00B26DE6" w:rsidRDefault="0088776C" w:rsidP="0088776C">
            <w:pPr>
              <w:spacing w:after="0" w:line="240" w:lineRule="auto"/>
              <w:ind w:left="9"/>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6"/>
        </w:trPr>
        <w:tc>
          <w:tcPr>
            <w:tcW w:w="4024" w:type="pct"/>
            <w:tcBorders>
              <w:top w:val="nil"/>
              <w:left w:val="nil"/>
              <w:bottom w:val="nil"/>
              <w:right w:val="nil"/>
            </w:tcBorders>
          </w:tcPr>
          <w:p w:rsidR="0088776C" w:rsidRPr="00B26DE6" w:rsidRDefault="0088776C" w:rsidP="0088776C">
            <w:pPr>
              <w:tabs>
                <w:tab w:val="center" w:pos="2705"/>
                <w:tab w:val="center" w:pos="5301"/>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ОГРН: </w:t>
            </w:r>
            <w:r w:rsidRPr="00B26DE6">
              <w:rPr>
                <w:rFonts w:ascii="Times New Roman" w:hAnsi="Times New Roman"/>
                <w:sz w:val="24"/>
                <w:szCs w:val="24"/>
                <w:lang w:eastAsia="en-US"/>
              </w:rPr>
              <w:tab/>
              <w:t xml:space="preserve">1055612021981 </w:t>
            </w:r>
            <w:r w:rsidRPr="00B26DE6">
              <w:rPr>
                <w:rFonts w:ascii="Times New Roman" w:hAnsi="Times New Roman"/>
                <w:sz w:val="24"/>
                <w:szCs w:val="24"/>
                <w:lang w:eastAsia="en-US"/>
              </w:rPr>
              <w:tab/>
              <w:t xml:space="preserve"> ОГРН: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7"/>
        </w:trPr>
        <w:tc>
          <w:tcPr>
            <w:tcW w:w="4024" w:type="pct"/>
            <w:tcBorders>
              <w:top w:val="nil"/>
              <w:left w:val="nil"/>
              <w:bottom w:val="nil"/>
              <w:right w:val="nil"/>
            </w:tcBorders>
          </w:tcPr>
          <w:p w:rsidR="0088776C" w:rsidRPr="00B26DE6" w:rsidRDefault="0088776C" w:rsidP="0088776C">
            <w:pPr>
              <w:tabs>
                <w:tab w:val="center" w:pos="2542"/>
                <w:tab w:val="center" w:pos="5259"/>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ИНН: </w:t>
            </w:r>
            <w:r w:rsidRPr="00B26DE6">
              <w:rPr>
                <w:rFonts w:ascii="Times New Roman" w:hAnsi="Times New Roman"/>
                <w:sz w:val="24"/>
                <w:szCs w:val="24"/>
                <w:lang w:eastAsia="en-US"/>
              </w:rPr>
              <w:tab/>
              <w:t xml:space="preserve">5612042824 </w:t>
            </w:r>
            <w:r w:rsidRPr="00B26DE6">
              <w:rPr>
                <w:rFonts w:ascii="Times New Roman" w:hAnsi="Times New Roman"/>
                <w:sz w:val="24"/>
                <w:szCs w:val="24"/>
                <w:lang w:eastAsia="en-US"/>
              </w:rPr>
              <w:tab/>
              <w:t xml:space="preserve"> ИНН: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6"/>
        </w:trPr>
        <w:tc>
          <w:tcPr>
            <w:tcW w:w="4024" w:type="pct"/>
            <w:tcBorders>
              <w:top w:val="nil"/>
              <w:left w:val="nil"/>
              <w:bottom w:val="nil"/>
              <w:right w:val="nil"/>
            </w:tcBorders>
          </w:tcPr>
          <w:p w:rsidR="0088776C" w:rsidRPr="00B26DE6" w:rsidRDefault="0088776C" w:rsidP="0088776C">
            <w:pPr>
              <w:tabs>
                <w:tab w:val="center" w:pos="2487"/>
                <w:tab w:val="center" w:pos="5252"/>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КПП: </w:t>
            </w:r>
            <w:r w:rsidRPr="00B26DE6">
              <w:rPr>
                <w:rFonts w:ascii="Times New Roman" w:hAnsi="Times New Roman"/>
                <w:sz w:val="24"/>
                <w:szCs w:val="24"/>
                <w:lang w:eastAsia="en-US"/>
              </w:rPr>
              <w:tab/>
              <w:t xml:space="preserve">561243001 </w:t>
            </w:r>
            <w:r w:rsidRPr="00B26DE6">
              <w:rPr>
                <w:rFonts w:ascii="Times New Roman" w:hAnsi="Times New Roman"/>
                <w:sz w:val="24"/>
                <w:szCs w:val="24"/>
                <w:lang w:eastAsia="en-US"/>
              </w:rPr>
              <w:tab/>
              <w:t xml:space="preserve"> КПП: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7"/>
        </w:trPr>
        <w:tc>
          <w:tcPr>
            <w:tcW w:w="4024" w:type="pct"/>
            <w:tcBorders>
              <w:top w:val="nil"/>
              <w:left w:val="nil"/>
              <w:bottom w:val="nil"/>
              <w:right w:val="nil"/>
            </w:tcBorders>
          </w:tcPr>
          <w:p w:rsidR="0088776C" w:rsidRPr="00B26DE6" w:rsidRDefault="0088776C" w:rsidP="0088776C">
            <w:pPr>
              <w:tabs>
                <w:tab w:val="center" w:pos="3088"/>
                <w:tab w:val="center" w:pos="5251"/>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Р/</w:t>
            </w:r>
            <w:proofErr w:type="spellStart"/>
            <w:r w:rsidRPr="00B26DE6">
              <w:rPr>
                <w:rFonts w:ascii="Times New Roman" w:hAnsi="Times New Roman"/>
                <w:sz w:val="24"/>
                <w:szCs w:val="24"/>
                <w:lang w:eastAsia="en-US"/>
              </w:rPr>
              <w:t>сч</w:t>
            </w:r>
            <w:proofErr w:type="spellEnd"/>
            <w:r w:rsidRPr="00B26DE6">
              <w:rPr>
                <w:rFonts w:ascii="Times New Roman" w:hAnsi="Times New Roman"/>
                <w:sz w:val="24"/>
                <w:szCs w:val="24"/>
                <w:lang w:eastAsia="en-US"/>
              </w:rPr>
              <w:t xml:space="preserve">: </w:t>
            </w:r>
            <w:r w:rsidRPr="00B26DE6">
              <w:rPr>
                <w:rFonts w:ascii="Times New Roman" w:hAnsi="Times New Roman"/>
                <w:sz w:val="24"/>
                <w:szCs w:val="24"/>
                <w:lang w:eastAsia="en-US"/>
              </w:rPr>
              <w:tab/>
              <w:t xml:space="preserve">40702810700000047225 </w:t>
            </w:r>
            <w:r w:rsidRPr="00B26DE6">
              <w:rPr>
                <w:rFonts w:ascii="Times New Roman" w:hAnsi="Times New Roman"/>
                <w:sz w:val="24"/>
                <w:szCs w:val="24"/>
                <w:lang w:eastAsia="en-US"/>
              </w:rPr>
              <w:tab/>
              <w:t xml:space="preserve"> Р/</w:t>
            </w:r>
            <w:proofErr w:type="spellStart"/>
            <w:r w:rsidRPr="00B26DE6">
              <w:rPr>
                <w:rFonts w:ascii="Times New Roman" w:hAnsi="Times New Roman"/>
                <w:sz w:val="24"/>
                <w:szCs w:val="24"/>
                <w:lang w:eastAsia="en-US"/>
              </w:rPr>
              <w:t>сч</w:t>
            </w:r>
            <w:proofErr w:type="spellEnd"/>
            <w:r w:rsidRPr="00B26DE6">
              <w:rPr>
                <w:rFonts w:ascii="Times New Roman" w:hAnsi="Times New Roman"/>
                <w:sz w:val="24"/>
                <w:szCs w:val="24"/>
                <w:lang w:eastAsia="en-US"/>
              </w:rPr>
              <w:t xml:space="preserve">: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7"/>
        </w:trPr>
        <w:tc>
          <w:tcPr>
            <w:tcW w:w="4024" w:type="pct"/>
            <w:tcBorders>
              <w:top w:val="nil"/>
              <w:left w:val="nil"/>
              <w:bottom w:val="nil"/>
              <w:right w:val="nil"/>
            </w:tcBorders>
          </w:tcPr>
          <w:p w:rsidR="0088776C" w:rsidRPr="00B26DE6" w:rsidRDefault="0088776C" w:rsidP="0088776C">
            <w:pPr>
              <w:tabs>
                <w:tab w:val="center" w:pos="2878"/>
                <w:tab w:val="center" w:pos="5275"/>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Банк: </w:t>
            </w:r>
            <w:r w:rsidRPr="00B26DE6">
              <w:rPr>
                <w:rFonts w:ascii="Times New Roman" w:hAnsi="Times New Roman"/>
                <w:sz w:val="24"/>
                <w:szCs w:val="24"/>
                <w:lang w:eastAsia="en-US"/>
              </w:rPr>
              <w:tab/>
              <w:t xml:space="preserve">ГПБ (АО) г. Москва </w:t>
            </w:r>
            <w:r w:rsidRPr="00B26DE6">
              <w:rPr>
                <w:rFonts w:ascii="Times New Roman" w:hAnsi="Times New Roman"/>
                <w:sz w:val="24"/>
                <w:szCs w:val="24"/>
                <w:lang w:eastAsia="en-US"/>
              </w:rPr>
              <w:tab/>
              <w:t xml:space="preserve"> Банк: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317"/>
        </w:trPr>
        <w:tc>
          <w:tcPr>
            <w:tcW w:w="4024" w:type="pct"/>
            <w:tcBorders>
              <w:top w:val="nil"/>
              <w:left w:val="nil"/>
              <w:bottom w:val="nil"/>
              <w:right w:val="nil"/>
            </w:tcBorders>
          </w:tcPr>
          <w:p w:rsidR="0088776C" w:rsidRPr="00B26DE6" w:rsidRDefault="0088776C" w:rsidP="0088776C">
            <w:pPr>
              <w:tabs>
                <w:tab w:val="center" w:pos="2487"/>
                <w:tab w:val="center" w:pos="5243"/>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БИК: </w:t>
            </w:r>
            <w:r w:rsidRPr="00B26DE6">
              <w:rPr>
                <w:rFonts w:ascii="Times New Roman" w:hAnsi="Times New Roman"/>
                <w:sz w:val="24"/>
                <w:szCs w:val="24"/>
                <w:lang w:eastAsia="en-US"/>
              </w:rPr>
              <w:tab/>
              <w:t xml:space="preserve">044525823 </w:t>
            </w:r>
            <w:r w:rsidRPr="00B26DE6">
              <w:rPr>
                <w:rFonts w:ascii="Times New Roman" w:hAnsi="Times New Roman"/>
                <w:sz w:val="24"/>
                <w:szCs w:val="24"/>
                <w:lang w:eastAsia="en-US"/>
              </w:rPr>
              <w:tab/>
              <w:t xml:space="preserve"> БИК: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443"/>
        </w:trPr>
        <w:tc>
          <w:tcPr>
            <w:tcW w:w="4024" w:type="pct"/>
            <w:tcBorders>
              <w:top w:val="nil"/>
              <w:left w:val="nil"/>
              <w:bottom w:val="nil"/>
              <w:right w:val="nil"/>
            </w:tcBorders>
          </w:tcPr>
          <w:p w:rsidR="0088776C" w:rsidRPr="00B26DE6" w:rsidRDefault="0088776C" w:rsidP="0088776C">
            <w:pPr>
              <w:tabs>
                <w:tab w:val="center" w:pos="3088"/>
                <w:tab w:val="center" w:pos="5366"/>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Кор/</w:t>
            </w:r>
            <w:proofErr w:type="spellStart"/>
            <w:r w:rsidRPr="00B26DE6">
              <w:rPr>
                <w:rFonts w:ascii="Times New Roman" w:hAnsi="Times New Roman"/>
                <w:sz w:val="24"/>
                <w:szCs w:val="24"/>
                <w:lang w:eastAsia="en-US"/>
              </w:rPr>
              <w:t>сч</w:t>
            </w:r>
            <w:proofErr w:type="spellEnd"/>
            <w:r w:rsidRPr="00B26DE6">
              <w:rPr>
                <w:rFonts w:ascii="Times New Roman" w:hAnsi="Times New Roman"/>
                <w:sz w:val="24"/>
                <w:szCs w:val="24"/>
                <w:lang w:eastAsia="en-US"/>
              </w:rPr>
              <w:t xml:space="preserve">: </w:t>
            </w:r>
            <w:r w:rsidRPr="00B26DE6">
              <w:rPr>
                <w:rFonts w:ascii="Times New Roman" w:hAnsi="Times New Roman"/>
                <w:sz w:val="24"/>
                <w:szCs w:val="24"/>
                <w:lang w:eastAsia="en-US"/>
              </w:rPr>
              <w:tab/>
              <w:t xml:space="preserve">30101810200000000823 </w:t>
            </w:r>
            <w:r w:rsidRPr="00B26DE6">
              <w:rPr>
                <w:rFonts w:ascii="Times New Roman" w:hAnsi="Times New Roman"/>
                <w:sz w:val="24"/>
                <w:szCs w:val="24"/>
                <w:lang w:eastAsia="en-US"/>
              </w:rPr>
              <w:tab/>
              <w:t xml:space="preserve"> Кор/</w:t>
            </w:r>
            <w:proofErr w:type="spellStart"/>
            <w:r w:rsidRPr="00B26DE6">
              <w:rPr>
                <w:rFonts w:ascii="Times New Roman" w:hAnsi="Times New Roman"/>
                <w:sz w:val="24"/>
                <w:szCs w:val="24"/>
                <w:lang w:eastAsia="en-US"/>
              </w:rPr>
              <w:t>сч</w:t>
            </w:r>
            <w:proofErr w:type="spellEnd"/>
            <w:r w:rsidRPr="00B26DE6">
              <w:rPr>
                <w:rFonts w:ascii="Times New Roman" w:hAnsi="Times New Roman"/>
                <w:sz w:val="24"/>
                <w:szCs w:val="24"/>
                <w:lang w:eastAsia="en-US"/>
              </w:rPr>
              <w:t xml:space="preserve">: </w:t>
            </w:r>
          </w:p>
        </w:tc>
        <w:tc>
          <w:tcPr>
            <w:tcW w:w="976" w:type="pct"/>
            <w:tcBorders>
              <w:top w:val="nil"/>
              <w:left w:val="nil"/>
              <w:bottom w:val="nil"/>
              <w:right w:val="nil"/>
            </w:tcBorders>
          </w:tcPr>
          <w:p w:rsidR="0088776C" w:rsidRPr="00B26DE6" w:rsidRDefault="0088776C" w:rsidP="0088776C">
            <w:pPr>
              <w:spacing w:after="0" w:line="240" w:lineRule="auto"/>
              <w:ind w:left="10"/>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w:t>
            </w:r>
          </w:p>
        </w:tc>
      </w:tr>
      <w:tr w:rsidR="0088776C" w:rsidRPr="000C48BA" w:rsidTr="002A1E04">
        <w:trPr>
          <w:trHeight w:val="221"/>
        </w:trPr>
        <w:tc>
          <w:tcPr>
            <w:tcW w:w="4024" w:type="pct"/>
            <w:tcBorders>
              <w:top w:val="nil"/>
              <w:left w:val="nil"/>
              <w:bottom w:val="nil"/>
              <w:right w:val="nil"/>
            </w:tcBorders>
            <w:vAlign w:val="bottom"/>
          </w:tcPr>
          <w:p w:rsidR="0088776C" w:rsidRPr="000C48BA" w:rsidRDefault="0088776C" w:rsidP="0088776C">
            <w:pPr>
              <w:tabs>
                <w:tab w:val="center" w:pos="2431"/>
                <w:tab w:val="center" w:pos="4874"/>
              </w:tabs>
              <w:spacing w:after="0" w:line="240" w:lineRule="auto"/>
              <w:contextualSpacing/>
              <w:rPr>
                <w:rFonts w:ascii="Times New Roman" w:hAnsi="Times New Roman"/>
                <w:sz w:val="24"/>
                <w:szCs w:val="24"/>
                <w:lang w:eastAsia="en-US"/>
              </w:rPr>
            </w:pPr>
            <w:r w:rsidRPr="000C48BA">
              <w:rPr>
                <w:rFonts w:ascii="Times New Roman" w:hAnsi="Times New Roman"/>
                <w:sz w:val="24"/>
                <w:szCs w:val="24"/>
                <w:lang w:eastAsia="en-US"/>
              </w:rPr>
              <w:t xml:space="preserve"> </w:t>
            </w:r>
            <w:r w:rsidRPr="00B26DE6">
              <w:rPr>
                <w:rFonts w:ascii="Times New Roman" w:hAnsi="Times New Roman"/>
                <w:sz w:val="24"/>
                <w:szCs w:val="24"/>
                <w:lang w:eastAsia="en-US"/>
              </w:rPr>
              <w:tab/>
            </w:r>
            <w:r w:rsidRPr="000C48BA">
              <w:rPr>
                <w:rFonts w:ascii="Times New Roman" w:hAnsi="Times New Roman"/>
                <w:sz w:val="24"/>
                <w:szCs w:val="24"/>
                <w:lang w:eastAsia="en-US"/>
              </w:rPr>
              <w:t xml:space="preserve">/   </w:t>
            </w:r>
            <w:r w:rsidRPr="000C48BA">
              <w:rPr>
                <w:rFonts w:ascii="Times New Roman" w:hAnsi="Times New Roman"/>
                <w:sz w:val="24"/>
                <w:szCs w:val="24"/>
                <w:lang w:eastAsia="en-US"/>
              </w:rPr>
              <w:tab/>
              <w:t xml:space="preserve">  </w:t>
            </w:r>
          </w:p>
        </w:tc>
        <w:tc>
          <w:tcPr>
            <w:tcW w:w="976" w:type="pct"/>
            <w:tcBorders>
              <w:top w:val="nil"/>
              <w:left w:val="nil"/>
              <w:bottom w:val="nil"/>
              <w:right w:val="nil"/>
            </w:tcBorders>
          </w:tcPr>
          <w:p w:rsidR="0088776C" w:rsidRPr="000C48BA" w:rsidRDefault="0088776C" w:rsidP="0088776C">
            <w:pPr>
              <w:spacing w:after="0" w:line="240" w:lineRule="auto"/>
              <w:ind w:left="405"/>
              <w:contextualSpacing/>
              <w:rPr>
                <w:rFonts w:ascii="Times New Roman" w:hAnsi="Times New Roman"/>
                <w:sz w:val="24"/>
                <w:szCs w:val="24"/>
                <w:lang w:eastAsia="en-US"/>
              </w:rPr>
            </w:pPr>
            <w:r w:rsidRPr="000C48BA">
              <w:rPr>
                <w:rFonts w:ascii="Times New Roman" w:hAnsi="Times New Roman"/>
                <w:sz w:val="24"/>
                <w:szCs w:val="24"/>
                <w:lang w:eastAsia="en-US"/>
              </w:rPr>
              <w:t>/</w:t>
            </w:r>
          </w:p>
        </w:tc>
      </w:tr>
    </w:tbl>
    <w:tbl>
      <w:tblPr>
        <w:tblStyle w:val="TableGrid"/>
        <w:tblW w:w="7603" w:type="dxa"/>
        <w:tblInd w:w="12" w:type="dxa"/>
        <w:tblLook w:val="04A0" w:firstRow="1" w:lastRow="0" w:firstColumn="1" w:lastColumn="0" w:noHBand="0" w:noVBand="1"/>
      </w:tblPr>
      <w:tblGrid>
        <w:gridCol w:w="1973"/>
        <w:gridCol w:w="2889"/>
        <w:gridCol w:w="2741"/>
      </w:tblGrid>
      <w:tr w:rsidR="0088776C" w:rsidRPr="000C48BA" w:rsidTr="002A1E04">
        <w:trPr>
          <w:trHeight w:val="279"/>
        </w:trPr>
        <w:tc>
          <w:tcPr>
            <w:tcW w:w="1973" w:type="dxa"/>
            <w:tcBorders>
              <w:top w:val="nil"/>
              <w:left w:val="nil"/>
              <w:bottom w:val="nil"/>
              <w:right w:val="nil"/>
            </w:tcBorders>
          </w:tcPr>
          <w:p w:rsidR="0088776C" w:rsidRPr="00B26DE6" w:rsidRDefault="0088776C" w:rsidP="002A1E04">
            <w:pPr>
              <w:spacing w:after="0" w:line="240" w:lineRule="auto"/>
              <w:contextualSpacing/>
              <w:rPr>
                <w:rFonts w:ascii="Times New Roman" w:hAnsi="Times New Roman"/>
                <w:sz w:val="24"/>
                <w:szCs w:val="24"/>
                <w:lang w:eastAsia="en-US"/>
              </w:rPr>
            </w:pPr>
            <w:proofErr w:type="spellStart"/>
            <w:r w:rsidRPr="00B26DE6">
              <w:rPr>
                <w:rFonts w:ascii="Times New Roman" w:hAnsi="Times New Roman"/>
                <w:sz w:val="24"/>
                <w:szCs w:val="24"/>
                <w:lang w:eastAsia="en-US"/>
              </w:rPr>
              <w:t>м.п</w:t>
            </w:r>
            <w:proofErr w:type="spellEnd"/>
            <w:r w:rsidRPr="00B26DE6">
              <w:rPr>
                <w:rFonts w:ascii="Times New Roman" w:hAnsi="Times New Roman"/>
                <w:sz w:val="24"/>
                <w:szCs w:val="24"/>
                <w:lang w:eastAsia="en-US"/>
              </w:rPr>
              <w:t xml:space="preserve">. </w:t>
            </w:r>
          </w:p>
        </w:tc>
        <w:tc>
          <w:tcPr>
            <w:tcW w:w="2889" w:type="dxa"/>
            <w:tcBorders>
              <w:top w:val="nil"/>
              <w:left w:val="nil"/>
              <w:bottom w:val="nil"/>
              <w:right w:val="nil"/>
            </w:tcBorders>
          </w:tcPr>
          <w:p w:rsidR="0088776C" w:rsidRPr="00B26DE6" w:rsidRDefault="0088776C" w:rsidP="002A1E04">
            <w:pPr>
              <w:spacing w:after="0" w:line="240" w:lineRule="auto"/>
              <w:ind w:left="408"/>
              <w:contextualSpacing/>
              <w:rPr>
                <w:rFonts w:ascii="Times New Roman" w:hAnsi="Times New Roman"/>
                <w:sz w:val="24"/>
                <w:szCs w:val="24"/>
                <w:lang w:eastAsia="en-US"/>
              </w:rPr>
            </w:pPr>
            <w:r w:rsidRPr="00B26DE6">
              <w:rPr>
                <w:rFonts w:ascii="Times New Roman" w:hAnsi="Times New Roman"/>
                <w:sz w:val="24"/>
                <w:szCs w:val="24"/>
                <w:lang w:eastAsia="en-US"/>
              </w:rPr>
              <w:t xml:space="preserve">  </w:t>
            </w:r>
          </w:p>
        </w:tc>
        <w:tc>
          <w:tcPr>
            <w:tcW w:w="2741" w:type="dxa"/>
            <w:tcBorders>
              <w:top w:val="nil"/>
              <w:left w:val="nil"/>
              <w:bottom w:val="nil"/>
              <w:right w:val="nil"/>
            </w:tcBorders>
          </w:tcPr>
          <w:p w:rsidR="0088776C" w:rsidRPr="00B26DE6" w:rsidRDefault="0088776C" w:rsidP="002A1E04">
            <w:pPr>
              <w:tabs>
                <w:tab w:val="center" w:pos="2578"/>
              </w:tabs>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 </w:t>
            </w:r>
            <w:proofErr w:type="spellStart"/>
            <w:r w:rsidRPr="00B26DE6">
              <w:rPr>
                <w:rFonts w:ascii="Times New Roman" w:hAnsi="Times New Roman"/>
                <w:sz w:val="24"/>
                <w:szCs w:val="24"/>
                <w:lang w:eastAsia="en-US"/>
              </w:rPr>
              <w:t>м.п</w:t>
            </w:r>
            <w:proofErr w:type="spellEnd"/>
            <w:r w:rsidRPr="00B26DE6">
              <w:rPr>
                <w:rFonts w:ascii="Times New Roman" w:hAnsi="Times New Roman"/>
                <w:sz w:val="24"/>
                <w:szCs w:val="24"/>
                <w:lang w:eastAsia="en-US"/>
              </w:rPr>
              <w:t>.</w:t>
            </w:r>
          </w:p>
        </w:tc>
      </w:tr>
      <w:tr w:rsidR="0088776C" w:rsidRPr="000C48BA" w:rsidTr="002A1E04">
        <w:trPr>
          <w:trHeight w:val="353"/>
        </w:trPr>
        <w:tc>
          <w:tcPr>
            <w:tcW w:w="1973" w:type="dxa"/>
            <w:tcBorders>
              <w:top w:val="nil"/>
              <w:left w:val="nil"/>
              <w:bottom w:val="nil"/>
              <w:right w:val="nil"/>
            </w:tcBorders>
          </w:tcPr>
          <w:p w:rsidR="0088776C" w:rsidRPr="00B26DE6" w:rsidRDefault="0088776C" w:rsidP="002A1E04">
            <w:pPr>
              <w:spacing w:after="0" w:line="240" w:lineRule="auto"/>
              <w:contextualSpacing/>
              <w:rPr>
                <w:rFonts w:ascii="Times New Roman" w:hAnsi="Times New Roman"/>
                <w:sz w:val="24"/>
                <w:szCs w:val="24"/>
                <w:lang w:eastAsia="en-US"/>
              </w:rPr>
            </w:pPr>
            <w:r w:rsidRPr="00B26DE6">
              <w:rPr>
                <w:rFonts w:ascii="Times New Roman" w:hAnsi="Times New Roman"/>
                <w:sz w:val="24"/>
                <w:szCs w:val="24"/>
                <w:lang w:eastAsia="en-US"/>
              </w:rPr>
              <w:t xml:space="preserve">_______________  г. </w:t>
            </w:r>
          </w:p>
        </w:tc>
        <w:tc>
          <w:tcPr>
            <w:tcW w:w="2889" w:type="dxa"/>
            <w:tcBorders>
              <w:top w:val="nil"/>
              <w:left w:val="nil"/>
              <w:bottom w:val="nil"/>
              <w:right w:val="nil"/>
            </w:tcBorders>
          </w:tcPr>
          <w:p w:rsidR="0088776C" w:rsidRPr="00B26DE6" w:rsidRDefault="0088776C" w:rsidP="002A1E04">
            <w:pPr>
              <w:spacing w:after="160" w:line="240" w:lineRule="auto"/>
              <w:contextualSpacing/>
              <w:rPr>
                <w:rFonts w:ascii="Times New Roman" w:hAnsi="Times New Roman"/>
                <w:sz w:val="24"/>
                <w:szCs w:val="24"/>
                <w:lang w:eastAsia="en-US"/>
              </w:rPr>
            </w:pPr>
          </w:p>
        </w:tc>
        <w:tc>
          <w:tcPr>
            <w:tcW w:w="2741" w:type="dxa"/>
            <w:tcBorders>
              <w:top w:val="nil"/>
              <w:left w:val="nil"/>
              <w:bottom w:val="nil"/>
              <w:right w:val="nil"/>
            </w:tcBorders>
          </w:tcPr>
          <w:p w:rsidR="0088776C" w:rsidRPr="00B26DE6" w:rsidRDefault="0088776C" w:rsidP="002A1E04">
            <w:pPr>
              <w:spacing w:after="0" w:line="240" w:lineRule="auto"/>
              <w:contextualSpacing/>
              <w:rPr>
                <w:rFonts w:ascii="Times New Roman" w:hAnsi="Times New Roman"/>
                <w:sz w:val="24"/>
                <w:szCs w:val="24"/>
                <w:lang w:eastAsia="en-US"/>
              </w:rPr>
            </w:pPr>
            <w:r w:rsidRPr="000C48BA">
              <w:rPr>
                <w:rFonts w:ascii="Times New Roman" w:hAnsi="Times New Roman"/>
                <w:sz w:val="24"/>
                <w:szCs w:val="24"/>
                <w:lang w:eastAsia="en-US"/>
              </w:rPr>
              <w:t xml:space="preserve"> </w:t>
            </w:r>
            <w:r w:rsidRPr="00B26DE6">
              <w:rPr>
                <w:rFonts w:ascii="Times New Roman" w:hAnsi="Times New Roman"/>
                <w:sz w:val="24"/>
                <w:szCs w:val="24"/>
                <w:lang w:eastAsia="en-US"/>
              </w:rPr>
              <w:t xml:space="preserve">_______________  г. </w:t>
            </w:r>
          </w:p>
        </w:tc>
      </w:tr>
    </w:tbl>
    <w:p w:rsidR="008B5640" w:rsidRPr="000C48BA" w:rsidRDefault="008B5640" w:rsidP="008B5640">
      <w:pPr>
        <w:tabs>
          <w:tab w:val="left" w:pos="9103"/>
        </w:tabs>
        <w:spacing w:after="160" w:line="259" w:lineRule="auto"/>
        <w:rPr>
          <w:rFonts w:ascii="Times New Roman" w:hAnsi="Times New Roman"/>
          <w:sz w:val="24"/>
          <w:szCs w:val="24"/>
        </w:rPr>
        <w:sectPr w:rsidR="008B5640" w:rsidRPr="000C48BA" w:rsidSect="00967CD3">
          <w:headerReference w:type="default" r:id="rId9"/>
          <w:footerReference w:type="even" r:id="rId10"/>
          <w:pgSz w:w="11906" w:h="16838" w:code="9"/>
          <w:pgMar w:top="1021" w:right="851" w:bottom="1021" w:left="851" w:header="357" w:footer="754" w:gutter="0"/>
          <w:cols w:space="720"/>
          <w:docGrid w:linePitch="381"/>
        </w:sectPr>
      </w:pPr>
    </w:p>
    <w:p w:rsidR="00572730" w:rsidRPr="000C48BA" w:rsidRDefault="00572730" w:rsidP="00572730">
      <w:pPr>
        <w:spacing w:after="0" w:line="240" w:lineRule="auto"/>
        <w:contextualSpacing/>
        <w:jc w:val="right"/>
        <w:outlineLvl w:val="0"/>
        <w:rPr>
          <w:rFonts w:ascii="Times New Roman" w:hAnsi="Times New Roman"/>
          <w:sz w:val="24"/>
          <w:szCs w:val="24"/>
        </w:rPr>
      </w:pPr>
      <w:r w:rsidRPr="000C48BA">
        <w:rPr>
          <w:rFonts w:ascii="Times New Roman" w:hAnsi="Times New Roman"/>
          <w:sz w:val="24"/>
          <w:szCs w:val="24"/>
        </w:rPr>
        <w:lastRenderedPageBreak/>
        <w:t>Приложение №1</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к Договору поставки продукции № ___________</w:t>
      </w:r>
    </w:p>
    <w:p w:rsidR="00572730" w:rsidRPr="000C48BA" w:rsidRDefault="006D73DD" w:rsidP="006D73DD">
      <w:pPr>
        <w:spacing w:after="0" w:line="240" w:lineRule="auto"/>
        <w:contextualSpacing/>
        <w:jc w:val="right"/>
        <w:rPr>
          <w:rFonts w:ascii="Times New Roman" w:hAnsi="Times New Roman"/>
          <w:sz w:val="24"/>
          <w:szCs w:val="24"/>
        </w:rPr>
      </w:pPr>
      <w:r w:rsidRPr="000C48BA">
        <w:rPr>
          <w:rFonts w:ascii="Times New Roman" w:hAnsi="Times New Roman"/>
          <w:sz w:val="24"/>
          <w:szCs w:val="24"/>
        </w:rPr>
        <w:t>от «___» ________ 20__ г.</w:t>
      </w:r>
    </w:p>
    <w:p w:rsidR="00572730" w:rsidRPr="000C48BA" w:rsidRDefault="00132705" w:rsidP="006D73DD">
      <w:pPr>
        <w:widowControl w:val="0"/>
        <w:tabs>
          <w:tab w:val="left" w:pos="720"/>
          <w:tab w:val="num" w:pos="1980"/>
        </w:tabs>
        <w:autoSpaceDE w:val="0"/>
        <w:autoSpaceDN w:val="0"/>
        <w:adjustRightInd w:val="0"/>
        <w:spacing w:after="0" w:line="240" w:lineRule="auto"/>
        <w:ind w:left="2"/>
        <w:jc w:val="center"/>
        <w:rPr>
          <w:rFonts w:ascii="Times New Roman" w:hAnsi="Times New Roman"/>
          <w:sz w:val="24"/>
          <w:szCs w:val="24"/>
        </w:rPr>
      </w:pPr>
      <w:r w:rsidRPr="000C48BA">
        <w:rPr>
          <w:rFonts w:ascii="Times New Roman" w:hAnsi="Times New Roman"/>
          <w:sz w:val="24"/>
          <w:szCs w:val="24"/>
        </w:rPr>
        <w:t>Прайс-лист</w:t>
      </w:r>
    </w:p>
    <w:tbl>
      <w:tblPr>
        <w:tblStyle w:val="af2"/>
        <w:tblW w:w="14398" w:type="dxa"/>
        <w:tblInd w:w="137" w:type="dxa"/>
        <w:tblLayout w:type="fixed"/>
        <w:tblLook w:val="04A0" w:firstRow="1" w:lastRow="0" w:firstColumn="1" w:lastColumn="0" w:noHBand="0" w:noVBand="1"/>
      </w:tblPr>
      <w:tblGrid>
        <w:gridCol w:w="636"/>
        <w:gridCol w:w="4461"/>
        <w:gridCol w:w="1583"/>
        <w:gridCol w:w="1116"/>
        <w:gridCol w:w="1054"/>
        <w:gridCol w:w="1734"/>
        <w:gridCol w:w="1334"/>
        <w:gridCol w:w="2480"/>
      </w:tblGrid>
      <w:tr w:rsidR="007A49D9" w:rsidRPr="000C48BA" w:rsidTr="004A5DDC">
        <w:trPr>
          <w:trHeight w:val="5"/>
        </w:trPr>
        <w:tc>
          <w:tcPr>
            <w:tcW w:w="636" w:type="dxa"/>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 п/п</w:t>
            </w:r>
          </w:p>
        </w:tc>
        <w:tc>
          <w:tcPr>
            <w:tcW w:w="4461" w:type="dxa"/>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Наименование продукции</w:t>
            </w:r>
          </w:p>
        </w:tc>
        <w:tc>
          <w:tcPr>
            <w:tcW w:w="1583" w:type="dxa"/>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Страна происхождения продукции</w:t>
            </w:r>
          </w:p>
        </w:tc>
        <w:tc>
          <w:tcPr>
            <w:tcW w:w="1116" w:type="dxa"/>
            <w:vAlign w:val="center"/>
          </w:tcPr>
          <w:p w:rsidR="007A49D9" w:rsidRPr="000C48BA" w:rsidRDefault="007A49D9" w:rsidP="00572730">
            <w:pPr>
              <w:spacing w:after="0" w:line="240" w:lineRule="auto"/>
              <w:contextualSpacing/>
              <w:jc w:val="center"/>
              <w:rPr>
                <w:rFonts w:ascii="Times New Roman" w:hAnsi="Times New Roman"/>
                <w:sz w:val="24"/>
                <w:szCs w:val="24"/>
              </w:rPr>
            </w:pPr>
          </w:p>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ОКПД2</w:t>
            </w:r>
          </w:p>
        </w:tc>
        <w:tc>
          <w:tcPr>
            <w:tcW w:w="1054" w:type="dxa"/>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Ед. изм.</w:t>
            </w:r>
          </w:p>
        </w:tc>
        <w:tc>
          <w:tcPr>
            <w:tcW w:w="1734" w:type="dxa"/>
            <w:tcBorders>
              <w:bottom w:val="single" w:sz="4" w:space="0" w:color="auto"/>
            </w:tcBorders>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Цена за единицу изм., руб. без учета НДС</w:t>
            </w:r>
          </w:p>
        </w:tc>
        <w:tc>
          <w:tcPr>
            <w:tcW w:w="1334" w:type="dxa"/>
            <w:tcBorders>
              <w:bottom w:val="single" w:sz="4" w:space="0" w:color="auto"/>
            </w:tcBorders>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НДС, 20% сумма, руб.</w:t>
            </w:r>
          </w:p>
        </w:tc>
        <w:tc>
          <w:tcPr>
            <w:tcW w:w="2480" w:type="dxa"/>
            <w:tcBorders>
              <w:bottom w:val="single" w:sz="4" w:space="0" w:color="auto"/>
            </w:tcBorders>
            <w:vAlign w:val="center"/>
          </w:tcPr>
          <w:p w:rsidR="007A49D9" w:rsidRPr="000C48BA" w:rsidRDefault="007A49D9"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Цена за единицу изм., руб. в т. ч. НДС</w:t>
            </w:r>
          </w:p>
        </w:tc>
      </w:tr>
      <w:tr w:rsidR="00043C40" w:rsidRPr="000C48BA" w:rsidTr="004A5DDC">
        <w:trPr>
          <w:trHeight w:val="128"/>
        </w:trPr>
        <w:tc>
          <w:tcPr>
            <w:tcW w:w="636" w:type="dxa"/>
            <w:vAlign w:val="center"/>
          </w:tcPr>
          <w:p w:rsidR="00043C40" w:rsidRPr="000C48BA" w:rsidRDefault="000C48BA" w:rsidP="00043C4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1</w:t>
            </w:r>
          </w:p>
        </w:tc>
        <w:tc>
          <w:tcPr>
            <w:tcW w:w="4461" w:type="dxa"/>
            <w:vAlign w:val="center"/>
          </w:tcPr>
          <w:p w:rsidR="00043C40" w:rsidRPr="000C48BA" w:rsidRDefault="00043C40" w:rsidP="00043C4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300/5 У3</w:t>
            </w:r>
          </w:p>
        </w:tc>
        <w:tc>
          <w:tcPr>
            <w:tcW w:w="1583" w:type="dxa"/>
            <w:vAlign w:val="center"/>
          </w:tcPr>
          <w:p w:rsidR="00043C40" w:rsidRPr="000C48BA" w:rsidRDefault="00043C40" w:rsidP="00043C40">
            <w:pPr>
              <w:spacing w:after="0" w:line="240" w:lineRule="auto"/>
              <w:contextualSpacing/>
              <w:jc w:val="center"/>
              <w:rPr>
                <w:rFonts w:ascii="Times New Roman" w:hAnsi="Times New Roman"/>
                <w:sz w:val="24"/>
                <w:szCs w:val="24"/>
              </w:rPr>
            </w:pPr>
          </w:p>
        </w:tc>
        <w:tc>
          <w:tcPr>
            <w:tcW w:w="1116" w:type="dxa"/>
          </w:tcPr>
          <w:p w:rsidR="00043C40" w:rsidRPr="000C48BA" w:rsidRDefault="00043C40" w:rsidP="00043C40">
            <w:pPr>
              <w:rPr>
                <w:rFonts w:ascii="Times New Roman" w:hAnsi="Times New Roman"/>
                <w:sz w:val="24"/>
                <w:szCs w:val="24"/>
              </w:rPr>
            </w:pPr>
            <w:r w:rsidRPr="000C48BA">
              <w:rPr>
                <w:rFonts w:ascii="Times New Roman" w:hAnsi="Times New Roman"/>
                <w:sz w:val="24"/>
                <w:szCs w:val="24"/>
              </w:rPr>
              <w:t>27.11.4</w:t>
            </w:r>
            <w:r w:rsidRPr="004A5DDC">
              <w:rPr>
                <w:rFonts w:ascii="Times New Roman" w:hAnsi="Times New Roman"/>
                <w:color w:val="FFFFFF" w:themeColor="background1"/>
                <w:sz w:val="24"/>
                <w:szCs w:val="24"/>
              </w:rPr>
              <w:t>-</w:t>
            </w:r>
          </w:p>
        </w:tc>
        <w:tc>
          <w:tcPr>
            <w:tcW w:w="1054" w:type="dxa"/>
            <w:vAlign w:val="center"/>
          </w:tcPr>
          <w:p w:rsidR="00043C40" w:rsidRPr="000C48BA" w:rsidRDefault="00043C40" w:rsidP="00043C4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bottom w:val="single" w:sz="4" w:space="0" w:color="auto"/>
              <w:right w:val="single" w:sz="4" w:space="0" w:color="auto"/>
            </w:tcBorders>
            <w:shd w:val="clear" w:color="auto" w:fill="auto"/>
            <w:vAlign w:val="center"/>
          </w:tcPr>
          <w:p w:rsidR="00043C40" w:rsidRPr="000C48BA" w:rsidRDefault="00043C40" w:rsidP="00043C40">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043C40" w:rsidRPr="000C48BA" w:rsidRDefault="00043C40" w:rsidP="00043C40">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043C40" w:rsidRPr="000C48BA" w:rsidRDefault="00043C40" w:rsidP="00043C40">
            <w:pPr>
              <w:spacing w:after="0" w:line="240" w:lineRule="auto"/>
              <w:contextualSpacing/>
              <w:jc w:val="center"/>
              <w:rPr>
                <w:rFonts w:ascii="Times New Roman" w:hAnsi="Times New Roman"/>
                <w:sz w:val="24"/>
                <w:szCs w:val="24"/>
              </w:rPr>
            </w:pPr>
          </w:p>
        </w:tc>
      </w:tr>
      <w:tr w:rsidR="004A5DDC" w:rsidRPr="000C48BA" w:rsidTr="004A5DDC">
        <w:trPr>
          <w:trHeight w:val="5"/>
        </w:trPr>
        <w:tc>
          <w:tcPr>
            <w:tcW w:w="636"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2</w:t>
            </w:r>
          </w:p>
        </w:tc>
        <w:tc>
          <w:tcPr>
            <w:tcW w:w="4461"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250/5 У3</w:t>
            </w:r>
          </w:p>
        </w:tc>
        <w:tc>
          <w:tcPr>
            <w:tcW w:w="1583" w:type="dxa"/>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116" w:type="dxa"/>
          </w:tcPr>
          <w:p w:rsidR="004A5DDC" w:rsidRDefault="004A5DDC" w:rsidP="004A5DDC">
            <w:r w:rsidRPr="00C61B40">
              <w:rPr>
                <w:rFonts w:ascii="Times New Roman" w:hAnsi="Times New Roman"/>
                <w:sz w:val="24"/>
                <w:szCs w:val="24"/>
              </w:rPr>
              <w:t>27.11.4</w:t>
            </w:r>
          </w:p>
        </w:tc>
        <w:tc>
          <w:tcPr>
            <w:tcW w:w="1054"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bottom w:val="single" w:sz="4" w:space="0" w:color="auto"/>
              <w:right w:val="single" w:sz="4" w:space="0" w:color="auto"/>
            </w:tcBorders>
            <w:shd w:val="clear" w:color="auto" w:fill="auto"/>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r>
      <w:tr w:rsidR="004A5DDC" w:rsidRPr="000C48BA" w:rsidTr="004A5DDC">
        <w:trPr>
          <w:trHeight w:val="5"/>
        </w:trPr>
        <w:tc>
          <w:tcPr>
            <w:tcW w:w="636"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3</w:t>
            </w:r>
          </w:p>
        </w:tc>
        <w:tc>
          <w:tcPr>
            <w:tcW w:w="4461"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200/5 У3</w:t>
            </w:r>
          </w:p>
        </w:tc>
        <w:tc>
          <w:tcPr>
            <w:tcW w:w="1583" w:type="dxa"/>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116" w:type="dxa"/>
          </w:tcPr>
          <w:p w:rsidR="004A5DDC" w:rsidRDefault="004A5DDC" w:rsidP="004A5DDC">
            <w:r w:rsidRPr="00C61B40">
              <w:rPr>
                <w:rFonts w:ascii="Times New Roman" w:hAnsi="Times New Roman"/>
                <w:sz w:val="24"/>
                <w:szCs w:val="24"/>
              </w:rPr>
              <w:t>27.11.4</w:t>
            </w:r>
          </w:p>
        </w:tc>
        <w:tc>
          <w:tcPr>
            <w:tcW w:w="1054"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bottom w:val="single" w:sz="4" w:space="0" w:color="auto"/>
              <w:right w:val="single" w:sz="4" w:space="0" w:color="auto"/>
            </w:tcBorders>
            <w:shd w:val="clear" w:color="auto" w:fill="auto"/>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r>
      <w:tr w:rsidR="004A5DDC" w:rsidRPr="000C48BA" w:rsidTr="004A5DDC">
        <w:trPr>
          <w:trHeight w:val="5"/>
        </w:trPr>
        <w:tc>
          <w:tcPr>
            <w:tcW w:w="636"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4</w:t>
            </w:r>
          </w:p>
        </w:tc>
        <w:tc>
          <w:tcPr>
            <w:tcW w:w="4461"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150/5 У3</w:t>
            </w:r>
          </w:p>
        </w:tc>
        <w:tc>
          <w:tcPr>
            <w:tcW w:w="1583" w:type="dxa"/>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116" w:type="dxa"/>
          </w:tcPr>
          <w:p w:rsidR="004A5DDC" w:rsidRDefault="004A5DDC" w:rsidP="004A5DDC">
            <w:r w:rsidRPr="00C61B40">
              <w:rPr>
                <w:rFonts w:ascii="Times New Roman" w:hAnsi="Times New Roman"/>
                <w:sz w:val="24"/>
                <w:szCs w:val="24"/>
              </w:rPr>
              <w:t>27.11.4</w:t>
            </w:r>
          </w:p>
        </w:tc>
        <w:tc>
          <w:tcPr>
            <w:tcW w:w="1054"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bottom w:val="single" w:sz="4" w:space="0" w:color="auto"/>
              <w:right w:val="single" w:sz="4" w:space="0" w:color="auto"/>
            </w:tcBorders>
            <w:shd w:val="clear" w:color="auto" w:fill="auto"/>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r>
      <w:tr w:rsidR="004A5DDC" w:rsidRPr="000C48BA" w:rsidTr="004A5DDC">
        <w:trPr>
          <w:trHeight w:val="5"/>
        </w:trPr>
        <w:tc>
          <w:tcPr>
            <w:tcW w:w="636"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5</w:t>
            </w:r>
          </w:p>
        </w:tc>
        <w:tc>
          <w:tcPr>
            <w:tcW w:w="4461"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100/5 У3</w:t>
            </w:r>
          </w:p>
        </w:tc>
        <w:tc>
          <w:tcPr>
            <w:tcW w:w="1583" w:type="dxa"/>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116" w:type="dxa"/>
          </w:tcPr>
          <w:p w:rsidR="004A5DDC" w:rsidRDefault="004A5DDC" w:rsidP="004A5DDC">
            <w:r w:rsidRPr="00C61B40">
              <w:rPr>
                <w:rFonts w:ascii="Times New Roman" w:hAnsi="Times New Roman"/>
                <w:sz w:val="24"/>
                <w:szCs w:val="24"/>
              </w:rPr>
              <w:t>27.11.4</w:t>
            </w:r>
          </w:p>
        </w:tc>
        <w:tc>
          <w:tcPr>
            <w:tcW w:w="1054"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bottom w:val="single" w:sz="4" w:space="0" w:color="auto"/>
              <w:right w:val="single" w:sz="4" w:space="0" w:color="auto"/>
            </w:tcBorders>
            <w:shd w:val="clear" w:color="auto" w:fill="auto"/>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r>
      <w:tr w:rsidR="004A5DDC" w:rsidRPr="000C48BA" w:rsidTr="004A5DDC">
        <w:trPr>
          <w:trHeight w:val="5"/>
        </w:trPr>
        <w:tc>
          <w:tcPr>
            <w:tcW w:w="636"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6</w:t>
            </w:r>
          </w:p>
        </w:tc>
        <w:tc>
          <w:tcPr>
            <w:tcW w:w="4461"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Трансформатор тока, класс точности 0,5, коэффициент трансформации 50/5 У3</w:t>
            </w:r>
          </w:p>
        </w:tc>
        <w:tc>
          <w:tcPr>
            <w:tcW w:w="1583" w:type="dxa"/>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116" w:type="dxa"/>
          </w:tcPr>
          <w:p w:rsidR="004A5DDC" w:rsidRDefault="004A5DDC" w:rsidP="004A5DDC">
            <w:r w:rsidRPr="00C61B40">
              <w:rPr>
                <w:rFonts w:ascii="Times New Roman" w:hAnsi="Times New Roman"/>
                <w:sz w:val="24"/>
                <w:szCs w:val="24"/>
              </w:rPr>
              <w:t>27.11.4</w:t>
            </w:r>
          </w:p>
        </w:tc>
        <w:tc>
          <w:tcPr>
            <w:tcW w:w="1054" w:type="dxa"/>
            <w:vAlign w:val="center"/>
          </w:tcPr>
          <w:p w:rsidR="004A5DDC" w:rsidRPr="000C48BA" w:rsidRDefault="004A5DDC" w:rsidP="004A5DDC">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шт.</w:t>
            </w:r>
          </w:p>
        </w:tc>
        <w:tc>
          <w:tcPr>
            <w:tcW w:w="1734" w:type="dxa"/>
            <w:tcBorders>
              <w:top w:val="nil"/>
              <w:left w:val="single" w:sz="8" w:space="0" w:color="auto"/>
              <w:right w:val="single" w:sz="4" w:space="0" w:color="auto"/>
            </w:tcBorders>
            <w:shd w:val="clear" w:color="auto" w:fill="auto"/>
            <w:vAlign w:val="center"/>
          </w:tcPr>
          <w:p w:rsidR="004A5DDC" w:rsidRPr="000C48BA" w:rsidRDefault="004A5DDC" w:rsidP="004A5DDC">
            <w:pPr>
              <w:spacing w:after="0" w:line="240" w:lineRule="auto"/>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c>
          <w:tcPr>
            <w:tcW w:w="2480" w:type="dxa"/>
            <w:tcBorders>
              <w:top w:val="single" w:sz="4" w:space="0" w:color="auto"/>
              <w:left w:val="single" w:sz="4" w:space="0" w:color="auto"/>
              <w:bottom w:val="single" w:sz="4" w:space="0" w:color="auto"/>
              <w:right w:val="single" w:sz="4" w:space="0" w:color="auto"/>
            </w:tcBorders>
            <w:shd w:val="clear" w:color="auto" w:fill="auto"/>
            <w:vAlign w:val="bottom"/>
          </w:tcPr>
          <w:p w:rsidR="004A5DDC" w:rsidRPr="000C48BA" w:rsidRDefault="004A5DDC" w:rsidP="004A5DDC">
            <w:pPr>
              <w:spacing w:after="0" w:line="240" w:lineRule="auto"/>
              <w:contextualSpacing/>
              <w:jc w:val="center"/>
              <w:rPr>
                <w:rFonts w:ascii="Times New Roman" w:hAnsi="Times New Roman"/>
                <w:sz w:val="24"/>
                <w:szCs w:val="24"/>
              </w:rPr>
            </w:pPr>
          </w:p>
        </w:tc>
      </w:tr>
    </w:tbl>
    <w:p w:rsidR="00502B35" w:rsidRPr="000C48BA" w:rsidRDefault="00502B35" w:rsidP="00502B35">
      <w:pPr>
        <w:widowControl w:val="0"/>
        <w:tabs>
          <w:tab w:val="left" w:pos="720"/>
          <w:tab w:val="num" w:pos="1980"/>
        </w:tabs>
        <w:autoSpaceDE w:val="0"/>
        <w:autoSpaceDN w:val="0"/>
        <w:adjustRightInd w:val="0"/>
        <w:spacing w:after="0" w:line="240" w:lineRule="auto"/>
        <w:ind w:left="2"/>
        <w:jc w:val="center"/>
        <w:rPr>
          <w:rFonts w:ascii="Times New Roman" w:hAnsi="Times New Roman"/>
          <w:sz w:val="24"/>
          <w:szCs w:val="24"/>
        </w:rPr>
      </w:pPr>
    </w:p>
    <w:tbl>
      <w:tblPr>
        <w:tblW w:w="9356" w:type="dxa"/>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02B35" w:rsidRPr="000C48BA" w:rsidTr="00571B64">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502B35" w:rsidRPr="000C48BA" w:rsidRDefault="00502B35" w:rsidP="00571B64">
            <w:pPr>
              <w:widowControl w:val="0"/>
              <w:ind w:right="74"/>
              <w:jc w:val="center"/>
              <w:rPr>
                <w:rFonts w:ascii="Times New Roman" w:hAnsi="Times New Roman"/>
                <w:sz w:val="24"/>
                <w:szCs w:val="24"/>
              </w:rPr>
            </w:pPr>
            <w:r w:rsidRPr="000C48BA">
              <w:rPr>
                <w:rFonts w:ascii="Times New Roman" w:hAnsi="Times New Roman"/>
                <w:sz w:val="24"/>
                <w:szCs w:val="24"/>
              </w:rPr>
              <w:t>Поставщик: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502B35" w:rsidRPr="000C48BA" w:rsidRDefault="00502B35" w:rsidP="00571B64">
            <w:pPr>
              <w:widowControl w:val="0"/>
              <w:ind w:right="74"/>
              <w:jc w:val="center"/>
              <w:rPr>
                <w:rFonts w:ascii="Times New Roman" w:hAnsi="Times New Roman"/>
                <w:sz w:val="24"/>
                <w:szCs w:val="24"/>
              </w:rPr>
            </w:pPr>
            <w:r w:rsidRPr="000C48BA">
              <w:rPr>
                <w:rFonts w:ascii="Times New Roman" w:hAnsi="Times New Roman"/>
                <w:sz w:val="24"/>
                <w:szCs w:val="24"/>
              </w:rPr>
              <w:t>Покупатель:</w:t>
            </w:r>
          </w:p>
        </w:tc>
      </w:tr>
      <w:tr w:rsidR="00502B35" w:rsidRPr="000C48BA" w:rsidTr="00571B64">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02B35" w:rsidRPr="000C48BA" w:rsidRDefault="00502B35" w:rsidP="00571B64">
            <w:pPr>
              <w:widowControl w:val="0"/>
              <w:shd w:val="clear" w:color="auto" w:fill="FFFFFF"/>
              <w:spacing w:before="60" w:after="6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502B35" w:rsidRPr="000C48BA" w:rsidRDefault="00502B35" w:rsidP="00571B64">
            <w:pPr>
              <w:widowControl w:val="0"/>
              <w:shd w:val="clear" w:color="auto" w:fill="FFFFFF"/>
              <w:spacing w:before="60" w:after="60" w:line="240" w:lineRule="auto"/>
              <w:jc w:val="center"/>
              <w:rPr>
                <w:rFonts w:ascii="Times New Roman" w:hAnsi="Times New Roman"/>
                <w:sz w:val="24"/>
                <w:szCs w:val="24"/>
              </w:rPr>
            </w:pPr>
            <w:r w:rsidRPr="000C48BA">
              <w:rPr>
                <w:rFonts w:ascii="Times New Roman" w:hAnsi="Times New Roman"/>
                <w:sz w:val="24"/>
                <w:szCs w:val="24"/>
              </w:rPr>
              <w:t xml:space="preserve"> АО «ЭнергосбыТ Плюс»</w:t>
            </w:r>
          </w:p>
        </w:tc>
      </w:tr>
      <w:tr w:rsidR="0088776C" w:rsidRPr="000C48BA" w:rsidTr="00571B64">
        <w:trPr>
          <w:cantSplit/>
          <w:trHeight w:val="967"/>
        </w:trPr>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w:t>
            </w:r>
            <w:r w:rsidR="004A5DDC">
              <w:rPr>
                <w:rFonts w:ascii="Times New Roman" w:hAnsi="Times New Roman"/>
                <w:sz w:val="24"/>
                <w:szCs w:val="24"/>
              </w:rPr>
              <w:t>одписания «___» ________2025</w:t>
            </w:r>
            <w:r w:rsidRPr="000C48BA">
              <w:rPr>
                <w:rFonts w:ascii="Times New Roman" w:hAnsi="Times New Roman"/>
                <w:sz w:val="24"/>
                <w:szCs w:val="24"/>
              </w:rPr>
              <w:t>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_____________________________</w:t>
            </w:r>
          </w:p>
          <w:p w:rsidR="0088776C" w:rsidRPr="000C48BA" w:rsidRDefault="0088776C" w:rsidP="0088776C">
            <w:pPr>
              <w:widowControl w:val="0"/>
              <w:spacing w:before="60" w:after="60" w:line="240" w:lineRule="auto"/>
              <w:jc w:val="both"/>
              <w:rPr>
                <w:rFonts w:ascii="Times New Roman" w:hAnsi="Times New Roman"/>
                <w:sz w:val="24"/>
                <w:szCs w:val="24"/>
              </w:rPr>
            </w:pPr>
            <w:r w:rsidRPr="000C48BA">
              <w:rPr>
                <w:rFonts w:ascii="Times New Roman" w:hAnsi="Times New Roman"/>
                <w:sz w:val="24"/>
                <w:szCs w:val="24"/>
              </w:rPr>
              <w:t>м.п.</w:t>
            </w:r>
          </w:p>
        </w:tc>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 2025 года</w:t>
            </w:r>
          </w:p>
          <w:p w:rsidR="0088776C" w:rsidRPr="000C48BA" w:rsidRDefault="004A5DDC" w:rsidP="0088776C">
            <w:pPr>
              <w:widowControl w:val="0"/>
              <w:shd w:val="clear" w:color="auto" w:fill="FFFFFF"/>
              <w:spacing w:before="60" w:after="60" w:line="240" w:lineRule="auto"/>
              <w:jc w:val="both"/>
              <w:rPr>
                <w:rFonts w:ascii="Times New Roman" w:hAnsi="Times New Roman"/>
                <w:sz w:val="24"/>
                <w:szCs w:val="24"/>
              </w:rPr>
            </w:pPr>
            <w:r>
              <w:rPr>
                <w:rFonts w:ascii="Times New Roman" w:hAnsi="Times New Roman"/>
                <w:sz w:val="24"/>
                <w:szCs w:val="24"/>
              </w:rPr>
              <w:t>________________________</w:t>
            </w:r>
            <w:r w:rsidR="0088776C" w:rsidRPr="000C48BA">
              <w:rPr>
                <w:rFonts w:ascii="Times New Roman" w:hAnsi="Times New Roman"/>
                <w:sz w:val="24"/>
                <w:szCs w:val="24"/>
              </w:rPr>
              <w:t xml:space="preserve">С.В. </w:t>
            </w:r>
            <w:r>
              <w:rPr>
                <w:rFonts w:ascii="Times New Roman" w:hAnsi="Times New Roman"/>
                <w:sz w:val="24"/>
                <w:szCs w:val="24"/>
              </w:rPr>
              <w:t>Р</w:t>
            </w:r>
            <w:r w:rsidR="0088776C" w:rsidRPr="000C48BA">
              <w:rPr>
                <w:rFonts w:ascii="Times New Roman" w:hAnsi="Times New Roman"/>
                <w:sz w:val="24"/>
                <w:szCs w:val="24"/>
              </w:rPr>
              <w:t>ешетило</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r>
    </w:tbl>
    <w:p w:rsidR="00502B35" w:rsidRPr="000C48BA" w:rsidRDefault="00502B35" w:rsidP="00502B35">
      <w:pPr>
        <w:widowControl w:val="0"/>
        <w:tabs>
          <w:tab w:val="left" w:pos="720"/>
          <w:tab w:val="num" w:pos="1980"/>
        </w:tabs>
        <w:autoSpaceDE w:val="0"/>
        <w:autoSpaceDN w:val="0"/>
        <w:adjustRightInd w:val="0"/>
        <w:spacing w:after="0" w:line="240" w:lineRule="auto"/>
        <w:ind w:left="2"/>
        <w:jc w:val="center"/>
        <w:rPr>
          <w:rFonts w:ascii="Times New Roman" w:hAnsi="Times New Roman"/>
          <w:sz w:val="24"/>
          <w:szCs w:val="24"/>
        </w:rPr>
      </w:pPr>
    </w:p>
    <w:p w:rsidR="00502B35" w:rsidRPr="000C48BA" w:rsidRDefault="00502B35" w:rsidP="00502B35">
      <w:pPr>
        <w:widowControl w:val="0"/>
        <w:tabs>
          <w:tab w:val="left" w:pos="720"/>
          <w:tab w:val="num" w:pos="1980"/>
        </w:tabs>
        <w:autoSpaceDE w:val="0"/>
        <w:autoSpaceDN w:val="0"/>
        <w:adjustRightInd w:val="0"/>
        <w:spacing w:after="0" w:line="240" w:lineRule="auto"/>
        <w:ind w:left="2"/>
        <w:jc w:val="center"/>
        <w:rPr>
          <w:rFonts w:ascii="Times New Roman" w:hAnsi="Times New Roman"/>
          <w:sz w:val="24"/>
          <w:szCs w:val="24"/>
        </w:rPr>
      </w:pPr>
    </w:p>
    <w:p w:rsidR="000C48BA" w:rsidRDefault="000C48BA" w:rsidP="008A77E2">
      <w:pPr>
        <w:spacing w:after="0" w:line="240" w:lineRule="auto"/>
        <w:contextualSpacing/>
        <w:jc w:val="right"/>
        <w:outlineLvl w:val="0"/>
        <w:rPr>
          <w:rFonts w:ascii="Times New Roman" w:hAnsi="Times New Roman"/>
          <w:sz w:val="24"/>
          <w:szCs w:val="24"/>
        </w:rPr>
      </w:pPr>
      <w:r>
        <w:rPr>
          <w:rFonts w:ascii="Times New Roman" w:hAnsi="Times New Roman"/>
          <w:sz w:val="24"/>
          <w:szCs w:val="24"/>
        </w:rPr>
        <w:br/>
      </w:r>
    </w:p>
    <w:p w:rsidR="000C48BA" w:rsidRDefault="000C48BA">
      <w:pPr>
        <w:spacing w:after="160" w:line="259" w:lineRule="auto"/>
        <w:rPr>
          <w:rFonts w:ascii="Times New Roman" w:hAnsi="Times New Roman"/>
          <w:sz w:val="24"/>
          <w:szCs w:val="24"/>
        </w:rPr>
      </w:pPr>
      <w:r>
        <w:rPr>
          <w:rFonts w:ascii="Times New Roman" w:hAnsi="Times New Roman"/>
          <w:sz w:val="24"/>
          <w:szCs w:val="24"/>
        </w:rPr>
        <w:br w:type="page"/>
      </w:r>
    </w:p>
    <w:p w:rsidR="00572730" w:rsidRPr="000C48BA" w:rsidRDefault="003536AD" w:rsidP="008A77E2">
      <w:pPr>
        <w:spacing w:after="0" w:line="240" w:lineRule="auto"/>
        <w:contextualSpacing/>
        <w:jc w:val="right"/>
        <w:outlineLvl w:val="0"/>
        <w:rPr>
          <w:rFonts w:ascii="Times New Roman" w:hAnsi="Times New Roman"/>
          <w:sz w:val="24"/>
          <w:szCs w:val="24"/>
        </w:rPr>
      </w:pPr>
      <w:r w:rsidRPr="000C48BA">
        <w:rPr>
          <w:rFonts w:ascii="Times New Roman" w:hAnsi="Times New Roman"/>
          <w:sz w:val="24"/>
          <w:szCs w:val="24"/>
        </w:rPr>
        <w:lastRenderedPageBreak/>
        <w:t>Приложение №2</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к Договору поставки продукции № ___________</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от «___» ___________ 20__ г.</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pBdr>
          <w:top w:val="single" w:sz="4" w:space="1" w:color="auto"/>
        </w:pBdr>
        <w:shd w:val="clear" w:color="auto" w:fill="E0E0E0"/>
        <w:spacing w:after="0" w:line="240" w:lineRule="auto"/>
        <w:ind w:right="21"/>
        <w:contextualSpacing/>
        <w:jc w:val="center"/>
        <w:rPr>
          <w:rFonts w:ascii="Times New Roman" w:hAnsi="Times New Roman"/>
          <w:sz w:val="24"/>
          <w:szCs w:val="24"/>
        </w:rPr>
      </w:pPr>
      <w:r w:rsidRPr="000C48BA">
        <w:rPr>
          <w:rFonts w:ascii="Times New Roman" w:hAnsi="Times New Roman"/>
          <w:sz w:val="24"/>
          <w:szCs w:val="24"/>
        </w:rPr>
        <w:t>начало формы</w:t>
      </w:r>
    </w:p>
    <w:p w:rsidR="00572730" w:rsidRPr="000C48BA" w:rsidRDefault="00572730" w:rsidP="00572730">
      <w:pPr>
        <w:snapToGrid w:val="0"/>
        <w:spacing w:after="0" w:line="240" w:lineRule="auto"/>
        <w:contextualSpacing/>
        <w:jc w:val="both"/>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ЗАЯВКА</w:t>
      </w:r>
    </w:p>
    <w:p w:rsidR="00572730" w:rsidRPr="000C48BA" w:rsidRDefault="00572730" w:rsidP="00572730">
      <w:pPr>
        <w:snapToGrid w:val="0"/>
        <w:spacing w:after="0" w:line="240" w:lineRule="auto"/>
        <w:contextualSpacing/>
        <w:jc w:val="both"/>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на поставку продукции в _________ месяце 20__ года.</w:t>
      </w:r>
    </w:p>
    <w:p w:rsidR="00572730" w:rsidRPr="000C48BA" w:rsidRDefault="00572730" w:rsidP="00572730">
      <w:pPr>
        <w:snapToGrid w:val="0"/>
        <w:spacing w:after="0" w:line="240" w:lineRule="auto"/>
        <w:contextualSpacing/>
        <w:jc w:val="both"/>
        <w:rPr>
          <w:rFonts w:ascii="Times New Roman" w:hAnsi="Times New Roman"/>
          <w:sz w:val="24"/>
          <w:szCs w:val="24"/>
        </w:rPr>
      </w:pPr>
    </w:p>
    <w:tbl>
      <w:tblPr>
        <w:tblStyle w:val="af2"/>
        <w:tblW w:w="0" w:type="auto"/>
        <w:tblInd w:w="360" w:type="dxa"/>
        <w:tblLook w:val="04A0" w:firstRow="1" w:lastRow="0" w:firstColumn="1" w:lastColumn="0" w:noHBand="0" w:noVBand="1"/>
      </w:tblPr>
      <w:tblGrid>
        <w:gridCol w:w="741"/>
        <w:gridCol w:w="2047"/>
        <w:gridCol w:w="2630"/>
        <w:gridCol w:w="851"/>
        <w:gridCol w:w="1417"/>
        <w:gridCol w:w="1413"/>
        <w:gridCol w:w="1413"/>
        <w:gridCol w:w="1404"/>
        <w:gridCol w:w="1414"/>
        <w:gridCol w:w="1403"/>
      </w:tblGrid>
      <w:tr w:rsidR="00572730" w:rsidRPr="000C48BA" w:rsidTr="00572730">
        <w:tc>
          <w:tcPr>
            <w:tcW w:w="741"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 п/п</w:t>
            </w:r>
          </w:p>
        </w:tc>
        <w:tc>
          <w:tcPr>
            <w:tcW w:w="2047"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Наименование продукции</w:t>
            </w:r>
          </w:p>
        </w:tc>
        <w:tc>
          <w:tcPr>
            <w:tcW w:w="2630"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Тип, марка, размер, краткая характеристика, технический регламент и т.д.</w:t>
            </w:r>
          </w:p>
        </w:tc>
        <w:tc>
          <w:tcPr>
            <w:tcW w:w="851"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Ед.</w:t>
            </w:r>
            <w:r w:rsidRPr="000C48BA">
              <w:rPr>
                <w:rFonts w:ascii="Times New Roman" w:hAnsi="Times New Roman"/>
                <w:sz w:val="24"/>
                <w:szCs w:val="24"/>
              </w:rPr>
              <w:br/>
              <w:t>изм.</w:t>
            </w:r>
          </w:p>
        </w:tc>
        <w:tc>
          <w:tcPr>
            <w:tcW w:w="1176"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Количество</w:t>
            </w:r>
          </w:p>
        </w:tc>
        <w:tc>
          <w:tcPr>
            <w:tcW w:w="1413"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 xml:space="preserve">Цена единицы Продукции без НДС </w:t>
            </w:r>
          </w:p>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(руб. коп.)</w:t>
            </w:r>
          </w:p>
        </w:tc>
        <w:tc>
          <w:tcPr>
            <w:tcW w:w="1413"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Общая стоимость Продукции без НДС </w:t>
            </w:r>
          </w:p>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 xml:space="preserve"> (руб. коп.)</w:t>
            </w:r>
          </w:p>
        </w:tc>
        <w:tc>
          <w:tcPr>
            <w:tcW w:w="1404"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Сумма НДС-20 % (руб. коп.)</w:t>
            </w:r>
          </w:p>
        </w:tc>
        <w:tc>
          <w:tcPr>
            <w:tcW w:w="1414"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Общая стоимость Продукции с учетом НДС </w:t>
            </w:r>
          </w:p>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 xml:space="preserve"> (руб. коп.)</w:t>
            </w:r>
          </w:p>
        </w:tc>
        <w:tc>
          <w:tcPr>
            <w:tcW w:w="1403" w:type="dxa"/>
            <w:vAlign w:val="center"/>
          </w:tcPr>
          <w:p w:rsidR="00572730" w:rsidRPr="000C48BA" w:rsidRDefault="00572730" w:rsidP="00572730">
            <w:pPr>
              <w:tabs>
                <w:tab w:val="left" w:pos="0"/>
              </w:tabs>
              <w:spacing w:after="0" w:line="240" w:lineRule="auto"/>
              <w:contextualSpacing/>
              <w:jc w:val="center"/>
              <w:rPr>
                <w:rFonts w:ascii="Times New Roman" w:hAnsi="Times New Roman"/>
                <w:sz w:val="24"/>
                <w:szCs w:val="24"/>
              </w:rPr>
            </w:pPr>
            <w:r w:rsidRPr="000C48BA">
              <w:rPr>
                <w:rFonts w:ascii="Times New Roman" w:hAnsi="Times New Roman"/>
                <w:sz w:val="24"/>
                <w:szCs w:val="24"/>
              </w:rPr>
              <w:t>Срок поставки (кол-во дней или дата поставки)</w:t>
            </w:r>
          </w:p>
        </w:tc>
      </w:tr>
      <w:tr w:rsidR="00572730" w:rsidRPr="000C48BA" w:rsidTr="00572730">
        <w:tc>
          <w:tcPr>
            <w:tcW w:w="741"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2047"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2630"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851"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176"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04"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4"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0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r>
      <w:tr w:rsidR="00572730" w:rsidRPr="000C48BA" w:rsidTr="00572730">
        <w:tc>
          <w:tcPr>
            <w:tcW w:w="741"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2047"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2630"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851"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176"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04"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14"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c>
          <w:tcPr>
            <w:tcW w:w="1403" w:type="dxa"/>
          </w:tcPr>
          <w:p w:rsidR="00572730" w:rsidRPr="000C48BA" w:rsidRDefault="00572730" w:rsidP="00572730">
            <w:pPr>
              <w:tabs>
                <w:tab w:val="left" w:pos="0"/>
              </w:tabs>
              <w:spacing w:after="0" w:line="240" w:lineRule="auto"/>
              <w:contextualSpacing/>
              <w:rPr>
                <w:rFonts w:ascii="Times New Roman" w:hAnsi="Times New Roman"/>
                <w:sz w:val="24"/>
                <w:szCs w:val="24"/>
              </w:rPr>
            </w:pPr>
          </w:p>
        </w:tc>
      </w:tr>
    </w:tbl>
    <w:p w:rsidR="00572730" w:rsidRPr="000C48BA" w:rsidRDefault="00572730" w:rsidP="00572730">
      <w:pPr>
        <w:snapToGrid w:val="0"/>
        <w:spacing w:after="0" w:line="240" w:lineRule="auto"/>
        <w:contextualSpacing/>
        <w:jc w:val="both"/>
        <w:rPr>
          <w:rFonts w:ascii="Times New Roman" w:hAnsi="Times New Roman"/>
          <w:sz w:val="24"/>
          <w:szCs w:val="24"/>
        </w:rPr>
      </w:pPr>
    </w:p>
    <w:p w:rsidR="00572730" w:rsidRPr="000C48BA" w:rsidRDefault="00572730" w:rsidP="00572730">
      <w:pPr>
        <w:snapToGrid w:val="0"/>
        <w:spacing w:after="0" w:line="240" w:lineRule="auto"/>
        <w:contextualSpacing/>
        <w:jc w:val="both"/>
        <w:rPr>
          <w:rFonts w:ascii="Times New Roman" w:hAnsi="Times New Roman"/>
          <w:sz w:val="24"/>
          <w:szCs w:val="24"/>
        </w:rPr>
      </w:pPr>
      <w:r w:rsidRPr="000C48BA">
        <w:rPr>
          <w:rFonts w:ascii="Times New Roman" w:hAnsi="Times New Roman"/>
          <w:sz w:val="24"/>
          <w:szCs w:val="24"/>
        </w:rPr>
        <w:t>от имени Покупателя (должность, ФИО)</w:t>
      </w:r>
    </w:p>
    <w:p w:rsidR="00572730" w:rsidRPr="000C48BA" w:rsidRDefault="00572730" w:rsidP="00572730">
      <w:pPr>
        <w:spacing w:after="0" w:line="240" w:lineRule="auto"/>
        <w:contextualSpacing/>
        <w:jc w:val="both"/>
        <w:rPr>
          <w:rFonts w:ascii="Times New Roman" w:hAnsi="Times New Roman"/>
          <w:sz w:val="24"/>
          <w:szCs w:val="24"/>
        </w:rPr>
      </w:pPr>
      <w:r w:rsidRPr="000C48BA">
        <w:rPr>
          <w:rFonts w:ascii="Times New Roman" w:hAnsi="Times New Roman"/>
          <w:sz w:val="24"/>
          <w:szCs w:val="24"/>
        </w:rPr>
        <w:t>__________________      _______________/________ /</w:t>
      </w:r>
    </w:p>
    <w:p w:rsidR="00572730" w:rsidRPr="000C48BA" w:rsidRDefault="00572730" w:rsidP="00572730">
      <w:pPr>
        <w:tabs>
          <w:tab w:val="left" w:pos="3364"/>
        </w:tabs>
        <w:spacing w:after="0" w:line="240" w:lineRule="auto"/>
        <w:contextualSpacing/>
        <w:jc w:val="both"/>
        <w:rPr>
          <w:rFonts w:ascii="Times New Roman" w:hAnsi="Times New Roman"/>
          <w:sz w:val="24"/>
          <w:szCs w:val="24"/>
        </w:rPr>
      </w:pPr>
      <w:r w:rsidRPr="000C48BA">
        <w:rPr>
          <w:rFonts w:ascii="Times New Roman" w:hAnsi="Times New Roman"/>
          <w:sz w:val="24"/>
          <w:szCs w:val="24"/>
        </w:rPr>
        <w:t>«__» ________ 20__ года</w:t>
      </w:r>
    </w:p>
    <w:p w:rsidR="00572730" w:rsidRPr="000C48BA" w:rsidRDefault="00572730" w:rsidP="00572730">
      <w:pPr>
        <w:pBdr>
          <w:bottom w:val="single" w:sz="4" w:space="1" w:color="auto"/>
        </w:pBdr>
        <w:spacing w:after="0" w:line="240" w:lineRule="auto"/>
        <w:ind w:right="23"/>
        <w:contextualSpacing/>
        <w:jc w:val="center"/>
        <w:rPr>
          <w:rFonts w:ascii="Times New Roman" w:hAnsi="Times New Roman"/>
          <w:sz w:val="24"/>
          <w:szCs w:val="24"/>
        </w:rPr>
      </w:pPr>
    </w:p>
    <w:p w:rsidR="00572730" w:rsidRPr="000C48BA" w:rsidRDefault="00572730" w:rsidP="00572730">
      <w:pPr>
        <w:pBdr>
          <w:bottom w:val="single" w:sz="4" w:space="1" w:color="auto"/>
        </w:pBdr>
        <w:shd w:val="clear" w:color="auto" w:fill="E0E0E0"/>
        <w:spacing w:after="0" w:line="240" w:lineRule="auto"/>
        <w:ind w:right="23"/>
        <w:contextualSpacing/>
        <w:jc w:val="center"/>
        <w:rPr>
          <w:rFonts w:ascii="Times New Roman" w:hAnsi="Times New Roman"/>
          <w:sz w:val="24"/>
          <w:szCs w:val="24"/>
        </w:rPr>
      </w:pPr>
      <w:r w:rsidRPr="000C48BA">
        <w:rPr>
          <w:rFonts w:ascii="Times New Roman" w:hAnsi="Times New Roman"/>
          <w:sz w:val="24"/>
          <w:szCs w:val="24"/>
        </w:rPr>
        <w:t>конец формы</w:t>
      </w:r>
    </w:p>
    <w:p w:rsidR="006D73DD" w:rsidRPr="000C48BA" w:rsidRDefault="006D73DD" w:rsidP="006D73DD">
      <w:pPr>
        <w:tabs>
          <w:tab w:val="left" w:pos="2160"/>
        </w:tabs>
        <w:ind w:right="113"/>
        <w:jc w:val="center"/>
        <w:rPr>
          <w:rFonts w:ascii="Times New Roman" w:hAnsi="Times New Roman"/>
          <w:sz w:val="24"/>
          <w:szCs w:val="24"/>
        </w:rPr>
      </w:pPr>
      <w:r w:rsidRPr="000C48BA">
        <w:rPr>
          <w:rFonts w:ascii="Times New Roman" w:hAnsi="Times New Roman"/>
          <w:sz w:val="24"/>
          <w:szCs w:val="24"/>
        </w:rPr>
        <w:t>ФОРМЫ АКТОВ УТВЕРЖДАЕМ ПОДПИСИ СТОРОН:</w:t>
      </w:r>
    </w:p>
    <w:tbl>
      <w:tblPr>
        <w:tblW w:w="9356" w:type="dxa"/>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D73DD" w:rsidRPr="000C48BA" w:rsidTr="00967CD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Поставщик: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Покупатель:</w:t>
            </w:r>
          </w:p>
        </w:tc>
      </w:tr>
      <w:tr w:rsidR="006D73DD" w:rsidRPr="000C48BA" w:rsidTr="00967CD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r w:rsidRPr="000C48BA">
              <w:rPr>
                <w:rFonts w:ascii="Times New Roman" w:hAnsi="Times New Roman"/>
                <w:sz w:val="24"/>
                <w:szCs w:val="24"/>
              </w:rPr>
              <w:t xml:space="preserve"> АО «ЭнергосбыТ Плюс»</w:t>
            </w:r>
          </w:p>
        </w:tc>
      </w:tr>
      <w:tr w:rsidR="0088776C" w:rsidRPr="000C48BA" w:rsidTr="00967CD3">
        <w:trPr>
          <w:cantSplit/>
          <w:trHeight w:val="967"/>
        </w:trPr>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_____________________________</w:t>
            </w:r>
          </w:p>
          <w:p w:rsidR="0088776C" w:rsidRPr="000C48BA" w:rsidRDefault="0088776C" w:rsidP="0088776C">
            <w:pPr>
              <w:widowControl w:val="0"/>
              <w:spacing w:before="60" w:after="60" w:line="240" w:lineRule="auto"/>
              <w:jc w:val="both"/>
              <w:rPr>
                <w:rFonts w:ascii="Times New Roman" w:hAnsi="Times New Roman"/>
                <w:sz w:val="24"/>
                <w:szCs w:val="24"/>
              </w:rPr>
            </w:pPr>
            <w:r w:rsidRPr="000C48BA">
              <w:rPr>
                <w:rFonts w:ascii="Times New Roman" w:hAnsi="Times New Roman"/>
                <w:sz w:val="24"/>
                <w:szCs w:val="24"/>
              </w:rPr>
              <w:t>м.п.</w:t>
            </w:r>
          </w:p>
        </w:tc>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___________________________ С.В. Решетило</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r>
    </w:tbl>
    <w:p w:rsidR="00572730" w:rsidRPr="000C48BA" w:rsidRDefault="00572730" w:rsidP="00C21B95">
      <w:pPr>
        <w:widowControl w:val="0"/>
        <w:shd w:val="clear" w:color="auto" w:fill="FFFFFF"/>
        <w:tabs>
          <w:tab w:val="left" w:pos="720"/>
          <w:tab w:val="num" w:pos="1980"/>
        </w:tabs>
        <w:autoSpaceDE w:val="0"/>
        <w:autoSpaceDN w:val="0"/>
        <w:adjustRightInd w:val="0"/>
        <w:spacing w:after="0" w:line="240" w:lineRule="auto"/>
        <w:contextualSpacing/>
        <w:jc w:val="right"/>
        <w:outlineLvl w:val="0"/>
        <w:rPr>
          <w:rFonts w:ascii="Times New Roman" w:hAnsi="Times New Roman"/>
          <w:sz w:val="24"/>
          <w:szCs w:val="24"/>
        </w:rPr>
      </w:pPr>
      <w:r w:rsidRPr="000C48BA">
        <w:rPr>
          <w:rFonts w:ascii="Times New Roman" w:hAnsi="Times New Roman"/>
          <w:sz w:val="24"/>
          <w:szCs w:val="24"/>
        </w:rPr>
        <w:br w:type="page"/>
      </w:r>
      <w:r w:rsidR="003536AD" w:rsidRPr="000C48BA">
        <w:rPr>
          <w:rFonts w:ascii="Times New Roman" w:hAnsi="Times New Roman"/>
          <w:sz w:val="24"/>
          <w:szCs w:val="24"/>
        </w:rPr>
        <w:lastRenderedPageBreak/>
        <w:t>Приложение №3</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к Договору поставки продукции № ___________</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от «___» _________20__ г.</w:t>
      </w:r>
    </w:p>
    <w:p w:rsidR="00572730" w:rsidRPr="000C48BA" w:rsidRDefault="00572730" w:rsidP="00572730">
      <w:pPr>
        <w:spacing w:after="0" w:line="240" w:lineRule="auto"/>
        <w:contextualSpacing/>
        <w:jc w:val="right"/>
        <w:rPr>
          <w:rFonts w:ascii="Times New Roman" w:hAnsi="Times New Roman"/>
          <w:sz w:val="24"/>
          <w:szCs w:val="24"/>
        </w:rPr>
      </w:pPr>
    </w:p>
    <w:p w:rsidR="00572730" w:rsidRPr="000C48BA" w:rsidRDefault="00572730" w:rsidP="00572730">
      <w:pPr>
        <w:pBdr>
          <w:top w:val="single" w:sz="4" w:space="1" w:color="auto"/>
        </w:pBdr>
        <w:shd w:val="clear" w:color="auto" w:fill="E0E0E0"/>
        <w:spacing w:after="0" w:line="240" w:lineRule="auto"/>
        <w:ind w:right="21"/>
        <w:contextualSpacing/>
        <w:jc w:val="center"/>
        <w:rPr>
          <w:rFonts w:ascii="Times New Roman" w:hAnsi="Times New Roman"/>
          <w:sz w:val="24"/>
          <w:szCs w:val="24"/>
        </w:rPr>
      </w:pPr>
      <w:r w:rsidRPr="000C48BA">
        <w:rPr>
          <w:rFonts w:ascii="Times New Roman" w:hAnsi="Times New Roman"/>
          <w:sz w:val="24"/>
          <w:szCs w:val="24"/>
        </w:rPr>
        <w:t>начало формы</w:t>
      </w:r>
    </w:p>
    <w:p w:rsidR="00572730" w:rsidRPr="000C48BA" w:rsidRDefault="00572730" w:rsidP="00572730">
      <w:pPr>
        <w:spacing w:after="0" w:line="240" w:lineRule="auto"/>
        <w:contextualSpacing/>
        <w:jc w:val="center"/>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Акт Рекламации №</w:t>
      </w:r>
    </w:p>
    <w:p w:rsidR="00572730" w:rsidRPr="000C48BA" w:rsidRDefault="00572730" w:rsidP="00572730">
      <w:pPr>
        <w:pBdr>
          <w:bottom w:val="single" w:sz="12" w:space="1" w:color="auto"/>
        </w:pBdr>
        <w:spacing w:after="0" w:line="240" w:lineRule="auto"/>
        <w:contextualSpacing/>
        <w:rPr>
          <w:rFonts w:ascii="Times New Roman" w:hAnsi="Times New Roman"/>
          <w:sz w:val="24"/>
          <w:szCs w:val="24"/>
        </w:rPr>
      </w:pPr>
      <w:r w:rsidRPr="000C48BA">
        <w:rPr>
          <w:rFonts w:ascii="Times New Roman" w:hAnsi="Times New Roman"/>
          <w:sz w:val="24"/>
          <w:szCs w:val="24"/>
        </w:rPr>
        <w:t>Представитель Заказчика ______________________________________________________________</w:t>
      </w:r>
    </w:p>
    <w:p w:rsidR="00572730" w:rsidRPr="000C48BA" w:rsidRDefault="00572730" w:rsidP="00572730">
      <w:pPr>
        <w:pBdr>
          <w:bottom w:val="single" w:sz="12" w:space="1" w:color="auto"/>
        </w:pBdr>
        <w:spacing w:after="0" w:line="240" w:lineRule="auto"/>
        <w:contextualSpacing/>
        <w:rPr>
          <w:rFonts w:ascii="Times New Roman" w:hAnsi="Times New Roman"/>
          <w:sz w:val="24"/>
          <w:szCs w:val="24"/>
        </w:rPr>
      </w:pPr>
      <w:r w:rsidRPr="000C48BA">
        <w:rPr>
          <w:rFonts w:ascii="Times New Roman" w:hAnsi="Times New Roman"/>
          <w:sz w:val="24"/>
          <w:szCs w:val="24"/>
        </w:rPr>
        <w:t xml:space="preserve">                                                                                 (должность, фамилия инициалы, реквизиты документа о представительстве) </w:t>
      </w:r>
    </w:p>
    <w:p w:rsidR="00572730" w:rsidRPr="000C48BA" w:rsidRDefault="00572730" w:rsidP="00572730">
      <w:pPr>
        <w:pBdr>
          <w:bottom w:val="single" w:sz="12" w:space="1" w:color="auto"/>
        </w:pBdr>
        <w:spacing w:after="0" w:line="240" w:lineRule="auto"/>
        <w:contextualSpacing/>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pBdr>
          <w:bottom w:val="single" w:sz="12" w:space="1" w:color="auto"/>
        </w:pBdr>
        <w:spacing w:after="0" w:line="240" w:lineRule="auto"/>
        <w:contextualSpacing/>
        <w:rPr>
          <w:rFonts w:ascii="Times New Roman" w:hAnsi="Times New Roman"/>
          <w:sz w:val="24"/>
          <w:szCs w:val="24"/>
        </w:rPr>
      </w:pPr>
      <w:r w:rsidRPr="000C48BA">
        <w:rPr>
          <w:rFonts w:ascii="Times New Roman" w:hAnsi="Times New Roman"/>
          <w:sz w:val="24"/>
          <w:szCs w:val="24"/>
        </w:rPr>
        <w:t>Представитель Поставщика ____________________________________________________________</w:t>
      </w:r>
    </w:p>
    <w:p w:rsidR="00572730" w:rsidRPr="000C48BA" w:rsidRDefault="00572730" w:rsidP="00572730">
      <w:pPr>
        <w:pBdr>
          <w:bottom w:val="single" w:sz="12" w:space="1" w:color="auto"/>
        </w:pBdr>
        <w:spacing w:after="0" w:line="240" w:lineRule="auto"/>
        <w:contextualSpacing/>
        <w:rPr>
          <w:rFonts w:ascii="Times New Roman" w:hAnsi="Times New Roman"/>
          <w:sz w:val="24"/>
          <w:szCs w:val="24"/>
        </w:rPr>
      </w:pPr>
      <w:r w:rsidRPr="000C48BA">
        <w:rPr>
          <w:rFonts w:ascii="Times New Roman" w:hAnsi="Times New Roman"/>
          <w:sz w:val="24"/>
          <w:szCs w:val="24"/>
        </w:rPr>
        <w:t xml:space="preserve">                                                                                  (должность, фамилия инициалы, реквизиты документа о представительстве) </w:t>
      </w:r>
    </w:p>
    <w:p w:rsidR="00572730" w:rsidRPr="000C48BA" w:rsidRDefault="00572730" w:rsidP="00572730">
      <w:pPr>
        <w:pBdr>
          <w:bottom w:val="single" w:sz="12" w:space="1" w:color="auto"/>
        </w:pBdr>
        <w:spacing w:after="0" w:line="240" w:lineRule="auto"/>
        <w:contextualSpacing/>
        <w:jc w:val="both"/>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Представители других лиц, участвующих в подготовке акта_________________________________</w:t>
      </w: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 xml:space="preserve">                                                                                                                (должность, фамилия инициалы, реквизиты документа о представительстве)</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произвели рассмотрение результатов наружного осмотра дефектной Продукции, поставляемого в соответствии с договором № ____________________ от ____________________ на поставку _____________ и предъявленного ______________________________________________________________________________</w:t>
      </w: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(наименование лица, фактически предъявившего дефектную Продукцию)</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и составили Акт о нижеследующем:</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572730" w:rsidRPr="000C48BA" w:rsidTr="00572730">
        <w:tc>
          <w:tcPr>
            <w:tcW w:w="3064"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Наименование Продукции</w:t>
            </w:r>
          </w:p>
        </w:tc>
        <w:tc>
          <w:tcPr>
            <w:tcW w:w="1297"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Тип, марка</w:t>
            </w:r>
          </w:p>
        </w:tc>
        <w:tc>
          <w:tcPr>
            <w:tcW w:w="2835"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Серийный  номер</w:t>
            </w:r>
          </w:p>
        </w:tc>
        <w:tc>
          <w:tcPr>
            <w:tcW w:w="2551"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Этап приемки</w:t>
            </w:r>
          </w:p>
        </w:tc>
        <w:tc>
          <w:tcPr>
            <w:tcW w:w="4962"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Описание дефекта</w:t>
            </w:r>
          </w:p>
        </w:tc>
      </w:tr>
      <w:tr w:rsidR="00572730" w:rsidRPr="000C48BA" w:rsidTr="00572730">
        <w:trPr>
          <w:trHeight w:val="268"/>
        </w:trPr>
        <w:tc>
          <w:tcPr>
            <w:tcW w:w="3064"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1297"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835"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551"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4962"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r>
      <w:tr w:rsidR="00572730" w:rsidRPr="000C48BA" w:rsidTr="00572730">
        <w:trPr>
          <w:trHeight w:val="289"/>
        </w:trPr>
        <w:tc>
          <w:tcPr>
            <w:tcW w:w="3064"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1297"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835"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551"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4962"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r>
      <w:tr w:rsidR="00572730" w:rsidRPr="000C48BA" w:rsidTr="00572730">
        <w:trPr>
          <w:trHeight w:val="128"/>
        </w:trPr>
        <w:tc>
          <w:tcPr>
            <w:tcW w:w="3064"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1297"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835"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2551"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c>
          <w:tcPr>
            <w:tcW w:w="4962" w:type="dxa"/>
            <w:shd w:val="clear" w:color="auto" w:fill="auto"/>
          </w:tcPr>
          <w:p w:rsidR="00572730" w:rsidRPr="000C48BA" w:rsidRDefault="00572730" w:rsidP="00572730">
            <w:pPr>
              <w:spacing w:after="0" w:line="240" w:lineRule="auto"/>
              <w:contextualSpacing/>
              <w:rPr>
                <w:rFonts w:ascii="Times New Roman" w:hAnsi="Times New Roman"/>
                <w:sz w:val="24"/>
                <w:szCs w:val="24"/>
              </w:rPr>
            </w:pPr>
          </w:p>
        </w:tc>
      </w:tr>
    </w:tbl>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 xml:space="preserve">Предъявлены сопроводительные документы на Продукцию___________________________________________________________  </w:t>
      </w:r>
    </w:p>
    <w:p w:rsidR="00572730" w:rsidRPr="000C48BA" w:rsidRDefault="00572730" w:rsidP="00572730">
      <w:pPr>
        <w:spacing w:after="0" w:line="240" w:lineRule="auto"/>
        <w:ind w:left="720"/>
        <w:contextualSpacing/>
        <w:jc w:val="right"/>
        <w:rPr>
          <w:rFonts w:ascii="Times New Roman" w:hAnsi="Times New Roman"/>
          <w:sz w:val="24"/>
          <w:szCs w:val="24"/>
        </w:rPr>
      </w:pPr>
      <w:r w:rsidRPr="000C48BA">
        <w:rPr>
          <w:rFonts w:ascii="Times New Roman" w:hAnsi="Times New Roman"/>
          <w:sz w:val="24"/>
          <w:szCs w:val="24"/>
        </w:rPr>
        <w:t xml:space="preserve">                                                                                       (наименование документа, дата, номер, другие реквизиты дата и номер счета-фактуры; дата и номер накладной; способ доставки)             </w:t>
      </w: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lastRenderedPageBreak/>
        <w:t>Продукция изготовлена (поставлена, отправлена) _________________________</w:t>
      </w: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 xml:space="preserve">                                                           (наименование, реквизиты изготовителя, поставщика, грузоотправителя, способ доставки)</w:t>
      </w:r>
    </w:p>
    <w:p w:rsidR="00572730" w:rsidRPr="000C48BA" w:rsidRDefault="00572730" w:rsidP="00572730">
      <w:pPr>
        <w:spacing w:after="0" w:line="240" w:lineRule="auto"/>
        <w:ind w:left="720"/>
        <w:contextualSpacing/>
        <w:rPr>
          <w:rFonts w:ascii="Times New Roman" w:hAnsi="Times New Roman"/>
          <w:sz w:val="24"/>
          <w:szCs w:val="24"/>
        </w:rPr>
      </w:pP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Продукция принята (принято на ответственное хранение и т.п.) по акту №___ от_________</w:t>
      </w:r>
    </w:p>
    <w:p w:rsidR="00572730" w:rsidRPr="000C48BA" w:rsidRDefault="00572730" w:rsidP="00572730">
      <w:pPr>
        <w:spacing w:after="0" w:line="240" w:lineRule="auto"/>
        <w:ind w:left="720"/>
        <w:contextualSpacing/>
        <w:rPr>
          <w:rFonts w:ascii="Times New Roman" w:hAnsi="Times New Roman"/>
          <w:sz w:val="24"/>
          <w:szCs w:val="24"/>
        </w:rPr>
      </w:pP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Дефекты выявлены на стадии______________________________________________</w:t>
      </w: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 xml:space="preserve">                                    (первичный осмотр при приемке, во время ревизии, на других этапах) </w:t>
      </w: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Описание дефектов ______________________________________________________</w:t>
      </w:r>
    </w:p>
    <w:p w:rsidR="00572730" w:rsidRPr="000C48BA" w:rsidRDefault="00572730" w:rsidP="00572730">
      <w:pPr>
        <w:spacing w:after="0" w:line="240" w:lineRule="auto"/>
        <w:ind w:left="284"/>
        <w:contextualSpacing/>
        <w:jc w:val="right"/>
        <w:rPr>
          <w:rFonts w:ascii="Times New Roman" w:hAnsi="Times New Roman"/>
          <w:sz w:val="24"/>
          <w:szCs w:val="24"/>
        </w:rPr>
      </w:pPr>
      <w:r w:rsidRPr="000C48BA">
        <w:rPr>
          <w:rFonts w:ascii="Times New Roman" w:hAnsi="Times New Roman"/>
          <w:sz w:val="24"/>
          <w:szCs w:val="24"/>
        </w:rPr>
        <w:t xml:space="preserve">                                                           (перечислить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572730" w:rsidRPr="000C48BA" w:rsidRDefault="00572730" w:rsidP="00572730">
      <w:pPr>
        <w:spacing w:after="0" w:line="240" w:lineRule="auto"/>
        <w:contextualSpacing/>
        <w:jc w:val="right"/>
        <w:rPr>
          <w:rFonts w:ascii="Times New Roman" w:hAnsi="Times New Roman"/>
          <w:sz w:val="24"/>
          <w:szCs w:val="24"/>
        </w:rPr>
      </w:pP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Обоснование дефекта Продукции _______________________________________</w:t>
      </w:r>
    </w:p>
    <w:p w:rsidR="00572730" w:rsidRPr="000C48BA" w:rsidRDefault="00572730" w:rsidP="00572730">
      <w:pPr>
        <w:spacing w:after="0" w:line="240" w:lineRule="auto"/>
        <w:ind w:left="720"/>
        <w:contextualSpacing/>
        <w:jc w:val="right"/>
        <w:rPr>
          <w:rFonts w:ascii="Times New Roman" w:hAnsi="Times New Roman"/>
          <w:sz w:val="24"/>
          <w:szCs w:val="24"/>
        </w:rPr>
      </w:pPr>
      <w:r w:rsidRPr="000C48BA">
        <w:rPr>
          <w:rFonts w:ascii="Times New Roman" w:hAnsi="Times New Roman"/>
          <w:sz w:val="24"/>
          <w:szCs w:val="24"/>
        </w:rPr>
        <w:t xml:space="preserve">(пункт\раздел\статья договора, ГОСТа, ТУ, РД, СО, ЭД) </w:t>
      </w:r>
    </w:p>
    <w:p w:rsidR="00572730" w:rsidRPr="000C48BA" w:rsidRDefault="00572730" w:rsidP="00931A38">
      <w:pPr>
        <w:numPr>
          <w:ilvl w:val="0"/>
          <w:numId w:val="8"/>
        </w:numPr>
        <w:overflowPunct w:val="0"/>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 xml:space="preserve">Поставщику было направлено Уведомление о выявленном дефекте с требованием направить своего Представителя для составления настоящего акта рекламации в следующий срок____________ </w:t>
      </w:r>
    </w:p>
    <w:p w:rsidR="00572730" w:rsidRPr="000C48BA" w:rsidRDefault="00572730" w:rsidP="00931A38">
      <w:pPr>
        <w:numPr>
          <w:ilvl w:val="0"/>
          <w:numId w:val="8"/>
        </w:numPr>
        <w:spacing w:after="0" w:line="240" w:lineRule="auto"/>
        <w:ind w:firstLine="0"/>
        <w:contextualSpacing/>
        <w:jc w:val="both"/>
        <w:rPr>
          <w:rFonts w:ascii="Times New Roman" w:hAnsi="Times New Roman"/>
          <w:sz w:val="24"/>
          <w:szCs w:val="24"/>
        </w:rPr>
      </w:pPr>
      <w:r w:rsidRPr="000C48BA">
        <w:rPr>
          <w:rFonts w:ascii="Times New Roman" w:hAnsi="Times New Roman"/>
          <w:sz w:val="24"/>
          <w:szCs w:val="24"/>
        </w:rPr>
        <w:t>На основании изложенного:</w:t>
      </w: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А. разрешается повторно предъявить указанную Продукцию на наружный осмотр и приемку после устранения дефектов в срок до _______________</w:t>
      </w: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Б. признать обнаруженные дефекты неустранимыми и заменить дефектную Продукцию в срок до ____________</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Акт составлен в____________ экземплярах</w:t>
      </w:r>
    </w:p>
    <w:p w:rsidR="00572730" w:rsidRPr="000C48BA" w:rsidRDefault="00572730" w:rsidP="00572730">
      <w:pPr>
        <w:spacing w:after="0" w:line="240" w:lineRule="auto"/>
        <w:ind w:left="720"/>
        <w:contextualSpacing/>
        <w:rPr>
          <w:rFonts w:ascii="Times New Roman" w:hAnsi="Times New Roman"/>
          <w:sz w:val="24"/>
          <w:szCs w:val="24"/>
        </w:rPr>
      </w:pPr>
    </w:p>
    <w:p w:rsidR="00572730" w:rsidRPr="000C48BA" w:rsidRDefault="00572730" w:rsidP="00572730">
      <w:pPr>
        <w:spacing w:after="0" w:line="240" w:lineRule="auto"/>
        <w:ind w:left="720"/>
        <w:contextualSpacing/>
        <w:rPr>
          <w:rFonts w:ascii="Times New Roman" w:hAnsi="Times New Roman"/>
          <w:sz w:val="24"/>
          <w:szCs w:val="24"/>
        </w:rPr>
      </w:pPr>
    </w:p>
    <w:p w:rsidR="00572730" w:rsidRPr="000C48BA" w:rsidRDefault="00572730" w:rsidP="00572730">
      <w:pPr>
        <w:spacing w:after="0" w:line="240" w:lineRule="auto"/>
        <w:ind w:left="720"/>
        <w:contextualSpacing/>
        <w:rPr>
          <w:rFonts w:ascii="Times New Roman" w:hAnsi="Times New Roman"/>
          <w:sz w:val="24"/>
          <w:szCs w:val="24"/>
        </w:rPr>
      </w:pPr>
      <w:r w:rsidRPr="000C48BA">
        <w:rPr>
          <w:rFonts w:ascii="Times New Roman" w:hAnsi="Times New Roman"/>
          <w:sz w:val="24"/>
          <w:szCs w:val="24"/>
        </w:rPr>
        <w:t>Приложения:</w:t>
      </w:r>
    </w:p>
    <w:p w:rsidR="00572730" w:rsidRPr="000C48BA" w:rsidRDefault="00572730" w:rsidP="00572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ПОДПИСИ СТОРОН:</w:t>
      </w:r>
    </w:p>
    <w:tbl>
      <w:tblPr>
        <w:tblW w:w="14709" w:type="dxa"/>
        <w:tblLayout w:type="fixed"/>
        <w:tblLook w:val="0000" w:firstRow="0" w:lastRow="0" w:firstColumn="0" w:lastColumn="0" w:noHBand="0" w:noVBand="0"/>
      </w:tblPr>
      <w:tblGrid>
        <w:gridCol w:w="6629"/>
        <w:gridCol w:w="8080"/>
      </w:tblGrid>
      <w:tr w:rsidR="00572730" w:rsidRPr="000C48BA" w:rsidTr="00572730">
        <w:trPr>
          <w:trHeight w:val="71"/>
        </w:trPr>
        <w:tc>
          <w:tcPr>
            <w:tcW w:w="6629" w:type="dxa"/>
          </w:tcPr>
          <w:p w:rsidR="00572730" w:rsidRPr="000C48BA" w:rsidRDefault="00572730" w:rsidP="00572730">
            <w:pPr>
              <w:widowControl w:val="0"/>
              <w:spacing w:after="0" w:line="240" w:lineRule="auto"/>
              <w:ind w:right="-1"/>
              <w:contextualSpacing/>
              <w:rPr>
                <w:rFonts w:ascii="Times New Roman" w:hAnsi="Times New Roman"/>
                <w:sz w:val="24"/>
                <w:szCs w:val="24"/>
              </w:rPr>
            </w:pPr>
            <w:r w:rsidRPr="000C48BA">
              <w:rPr>
                <w:rFonts w:ascii="Times New Roman" w:hAnsi="Times New Roman"/>
                <w:sz w:val="24"/>
                <w:szCs w:val="24"/>
              </w:rPr>
              <w:t>Поставщик</w:t>
            </w:r>
          </w:p>
          <w:p w:rsidR="00572730" w:rsidRPr="000C48BA" w:rsidRDefault="00572730" w:rsidP="00572730">
            <w:pPr>
              <w:widowControl w:val="0"/>
              <w:spacing w:after="0" w:line="240" w:lineRule="auto"/>
              <w:ind w:right="-1"/>
              <w:contextualSpacing/>
              <w:rPr>
                <w:rFonts w:ascii="Times New Roman" w:hAnsi="Times New Roman"/>
                <w:sz w:val="24"/>
                <w:szCs w:val="24"/>
              </w:rPr>
            </w:pPr>
          </w:p>
          <w:p w:rsidR="00572730" w:rsidRPr="000C48BA" w:rsidRDefault="00572730" w:rsidP="00572730">
            <w:pPr>
              <w:widowControl w:val="0"/>
              <w:spacing w:after="0" w:line="240" w:lineRule="auto"/>
              <w:ind w:right="-1"/>
              <w:contextualSpacing/>
              <w:rPr>
                <w:rFonts w:ascii="Times New Roman" w:hAnsi="Times New Roman"/>
                <w:sz w:val="24"/>
                <w:szCs w:val="24"/>
              </w:rPr>
            </w:pPr>
            <w:r w:rsidRPr="000C48BA">
              <w:rPr>
                <w:rFonts w:ascii="Times New Roman" w:hAnsi="Times New Roman"/>
                <w:sz w:val="24"/>
                <w:szCs w:val="24"/>
              </w:rPr>
              <w:t xml:space="preserve">____________________/______________ </w:t>
            </w:r>
          </w:p>
          <w:p w:rsidR="00572730" w:rsidRPr="000C48BA" w:rsidRDefault="00572730" w:rsidP="00572730">
            <w:pPr>
              <w:widowControl w:val="0"/>
              <w:spacing w:after="0" w:line="240" w:lineRule="auto"/>
              <w:ind w:right="-1"/>
              <w:contextualSpacing/>
              <w:rPr>
                <w:rFonts w:ascii="Times New Roman" w:hAnsi="Times New Roman"/>
                <w:sz w:val="24"/>
                <w:szCs w:val="24"/>
              </w:rPr>
            </w:pPr>
            <w:r w:rsidRPr="000C48BA">
              <w:rPr>
                <w:rFonts w:ascii="Times New Roman" w:hAnsi="Times New Roman"/>
                <w:sz w:val="24"/>
                <w:szCs w:val="24"/>
              </w:rPr>
              <w:t>м.п.</w:t>
            </w:r>
          </w:p>
        </w:tc>
        <w:tc>
          <w:tcPr>
            <w:tcW w:w="8080" w:type="dxa"/>
          </w:tcPr>
          <w:p w:rsidR="00572730" w:rsidRPr="000C48BA" w:rsidRDefault="00572730" w:rsidP="00572730">
            <w:pPr>
              <w:widowControl w:val="0"/>
              <w:spacing w:after="0" w:line="240" w:lineRule="auto"/>
              <w:ind w:right="-1"/>
              <w:contextualSpacing/>
              <w:jc w:val="center"/>
              <w:rPr>
                <w:rFonts w:ascii="Times New Roman" w:hAnsi="Times New Roman"/>
                <w:sz w:val="24"/>
                <w:szCs w:val="24"/>
              </w:rPr>
            </w:pPr>
            <w:r w:rsidRPr="000C48BA">
              <w:rPr>
                <w:rFonts w:ascii="Times New Roman" w:hAnsi="Times New Roman"/>
                <w:sz w:val="24"/>
                <w:szCs w:val="24"/>
              </w:rPr>
              <w:t>Покупатель</w:t>
            </w:r>
          </w:p>
          <w:p w:rsidR="00572730" w:rsidRPr="000C48BA" w:rsidRDefault="00572730" w:rsidP="00572730">
            <w:pPr>
              <w:widowControl w:val="0"/>
              <w:spacing w:after="0" w:line="240" w:lineRule="auto"/>
              <w:ind w:right="-1"/>
              <w:contextualSpacing/>
              <w:rPr>
                <w:rFonts w:ascii="Times New Roman" w:hAnsi="Times New Roman"/>
                <w:sz w:val="24"/>
                <w:szCs w:val="24"/>
              </w:rPr>
            </w:pPr>
          </w:p>
          <w:p w:rsidR="00572730" w:rsidRPr="000C48BA" w:rsidRDefault="00572730" w:rsidP="00572730">
            <w:pPr>
              <w:widowControl w:val="0"/>
              <w:spacing w:after="0" w:line="240" w:lineRule="auto"/>
              <w:ind w:right="-1"/>
              <w:contextualSpacing/>
              <w:jc w:val="right"/>
              <w:rPr>
                <w:rFonts w:ascii="Times New Roman" w:hAnsi="Times New Roman"/>
                <w:sz w:val="24"/>
                <w:szCs w:val="24"/>
              </w:rPr>
            </w:pPr>
            <w:r w:rsidRPr="000C48BA">
              <w:rPr>
                <w:rFonts w:ascii="Times New Roman" w:hAnsi="Times New Roman"/>
                <w:sz w:val="24"/>
                <w:szCs w:val="24"/>
              </w:rPr>
              <w:t>____________________/______________</w:t>
            </w:r>
          </w:p>
          <w:p w:rsidR="00572730" w:rsidRPr="000C48BA" w:rsidRDefault="00572730" w:rsidP="00572730">
            <w:pPr>
              <w:widowControl w:val="0"/>
              <w:spacing w:after="0" w:line="240" w:lineRule="auto"/>
              <w:ind w:right="-1"/>
              <w:contextualSpacing/>
              <w:jc w:val="center"/>
              <w:rPr>
                <w:rFonts w:ascii="Times New Roman" w:hAnsi="Times New Roman"/>
                <w:sz w:val="24"/>
                <w:szCs w:val="24"/>
              </w:rPr>
            </w:pPr>
            <w:r w:rsidRPr="000C48BA">
              <w:rPr>
                <w:rFonts w:ascii="Times New Roman" w:hAnsi="Times New Roman"/>
                <w:sz w:val="24"/>
                <w:szCs w:val="24"/>
              </w:rPr>
              <w:t>м.п.</w:t>
            </w:r>
          </w:p>
        </w:tc>
      </w:tr>
    </w:tbl>
    <w:p w:rsidR="00572730" w:rsidRPr="000C48BA" w:rsidRDefault="00572730" w:rsidP="00572730">
      <w:pPr>
        <w:pBdr>
          <w:bottom w:val="single" w:sz="4" w:space="1" w:color="auto"/>
        </w:pBdr>
        <w:shd w:val="clear" w:color="auto" w:fill="E0E0E0"/>
        <w:spacing w:after="0" w:line="240" w:lineRule="auto"/>
        <w:ind w:right="23"/>
        <w:contextualSpacing/>
        <w:jc w:val="center"/>
        <w:rPr>
          <w:rFonts w:ascii="Times New Roman" w:hAnsi="Times New Roman"/>
          <w:sz w:val="24"/>
          <w:szCs w:val="24"/>
        </w:rPr>
      </w:pPr>
      <w:r w:rsidRPr="000C48BA">
        <w:rPr>
          <w:rFonts w:ascii="Times New Roman" w:hAnsi="Times New Roman"/>
          <w:sz w:val="24"/>
          <w:szCs w:val="24"/>
        </w:rPr>
        <w:t>конец формы</w:t>
      </w:r>
    </w:p>
    <w:p w:rsidR="006D73DD" w:rsidRPr="000C48BA" w:rsidRDefault="006D73DD" w:rsidP="006D73DD">
      <w:pPr>
        <w:spacing w:line="240" w:lineRule="auto"/>
        <w:rPr>
          <w:rFonts w:ascii="Times New Roman" w:hAnsi="Times New Roman"/>
          <w:sz w:val="24"/>
          <w:szCs w:val="24"/>
        </w:rPr>
      </w:pPr>
      <w:r w:rsidRPr="000C48BA">
        <w:rPr>
          <w:rFonts w:ascii="Times New Roman" w:hAnsi="Times New Roman"/>
          <w:sz w:val="24"/>
          <w:szCs w:val="24"/>
        </w:rPr>
        <w:t>ФОРМЫ АКТОВ УТВЕРЖДАЕМ ПОДПИСИ СТОРОН:</w:t>
      </w:r>
    </w:p>
    <w:tbl>
      <w:tblPr>
        <w:tblW w:w="9368" w:type="dxa"/>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4"/>
        <w:gridCol w:w="4684"/>
      </w:tblGrid>
      <w:tr w:rsidR="006D73DD" w:rsidRPr="000C48BA" w:rsidTr="00967CD3">
        <w:trPr>
          <w:trHeight w:val="226"/>
        </w:trPr>
        <w:tc>
          <w:tcPr>
            <w:tcW w:w="4684"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Поставщик:</w:t>
            </w:r>
          </w:p>
        </w:tc>
        <w:tc>
          <w:tcPr>
            <w:tcW w:w="4684"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Покупатель:</w:t>
            </w:r>
          </w:p>
        </w:tc>
      </w:tr>
      <w:tr w:rsidR="006D73DD" w:rsidRPr="000C48BA" w:rsidTr="00967CD3">
        <w:trPr>
          <w:trHeight w:val="545"/>
        </w:trPr>
        <w:tc>
          <w:tcPr>
            <w:tcW w:w="4684"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p>
        </w:tc>
        <w:tc>
          <w:tcPr>
            <w:tcW w:w="4684"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r w:rsidRPr="000C48BA">
              <w:rPr>
                <w:rFonts w:ascii="Times New Roman" w:hAnsi="Times New Roman"/>
                <w:sz w:val="24"/>
                <w:szCs w:val="24"/>
              </w:rPr>
              <w:t xml:space="preserve"> АО «ЭнергосбыТ Плюс»</w:t>
            </w:r>
          </w:p>
        </w:tc>
      </w:tr>
      <w:tr w:rsidR="0088776C" w:rsidRPr="000C48BA" w:rsidTr="00967CD3">
        <w:trPr>
          <w:cantSplit/>
          <w:trHeight w:val="1061"/>
        </w:trPr>
        <w:tc>
          <w:tcPr>
            <w:tcW w:w="4684"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 xml:space="preserve">___________________________ </w:t>
            </w:r>
          </w:p>
          <w:p w:rsidR="0088776C" w:rsidRPr="000C48BA" w:rsidRDefault="0088776C" w:rsidP="0088776C">
            <w:pPr>
              <w:widowControl w:val="0"/>
              <w:spacing w:before="60" w:after="60" w:line="240" w:lineRule="auto"/>
              <w:jc w:val="both"/>
              <w:rPr>
                <w:rFonts w:ascii="Times New Roman" w:hAnsi="Times New Roman"/>
                <w:sz w:val="24"/>
                <w:szCs w:val="24"/>
              </w:rPr>
            </w:pPr>
            <w:r w:rsidRPr="000C48BA">
              <w:rPr>
                <w:rFonts w:ascii="Times New Roman" w:hAnsi="Times New Roman"/>
                <w:sz w:val="24"/>
                <w:szCs w:val="24"/>
              </w:rPr>
              <w:t>м.п.</w:t>
            </w:r>
          </w:p>
        </w:tc>
        <w:tc>
          <w:tcPr>
            <w:tcW w:w="4684"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___________________________ С.В. Решетило</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r>
    </w:tbl>
    <w:p w:rsidR="006D73DD" w:rsidRPr="000C48BA" w:rsidRDefault="006D73DD" w:rsidP="00C21B95">
      <w:pPr>
        <w:widowControl w:val="0"/>
        <w:shd w:val="clear" w:color="auto" w:fill="FFFFFF"/>
        <w:tabs>
          <w:tab w:val="left" w:pos="720"/>
          <w:tab w:val="num" w:pos="1980"/>
        </w:tabs>
        <w:autoSpaceDE w:val="0"/>
        <w:autoSpaceDN w:val="0"/>
        <w:adjustRightInd w:val="0"/>
        <w:spacing w:after="0" w:line="240" w:lineRule="auto"/>
        <w:contextualSpacing/>
        <w:rPr>
          <w:rFonts w:ascii="Times New Roman" w:hAnsi="Times New Roman"/>
          <w:sz w:val="24"/>
          <w:szCs w:val="24"/>
        </w:rPr>
      </w:pPr>
    </w:p>
    <w:p w:rsidR="006D73DD" w:rsidRPr="000C48BA" w:rsidRDefault="006D73DD">
      <w:pPr>
        <w:spacing w:after="160" w:line="259" w:lineRule="auto"/>
        <w:rPr>
          <w:rFonts w:ascii="Times New Roman" w:hAnsi="Times New Roman"/>
          <w:sz w:val="24"/>
          <w:szCs w:val="24"/>
        </w:rPr>
      </w:pPr>
      <w:r w:rsidRPr="000C48BA">
        <w:rPr>
          <w:rFonts w:ascii="Times New Roman" w:hAnsi="Times New Roman"/>
          <w:sz w:val="24"/>
          <w:szCs w:val="24"/>
        </w:rPr>
        <w:br w:type="page"/>
      </w:r>
    </w:p>
    <w:p w:rsidR="00572730" w:rsidRPr="000C48BA" w:rsidRDefault="003536AD" w:rsidP="00C21B95">
      <w:pPr>
        <w:widowControl w:val="0"/>
        <w:shd w:val="clear" w:color="auto" w:fill="FFFFFF"/>
        <w:tabs>
          <w:tab w:val="left" w:pos="720"/>
          <w:tab w:val="num" w:pos="1980"/>
        </w:tabs>
        <w:autoSpaceDE w:val="0"/>
        <w:autoSpaceDN w:val="0"/>
        <w:adjustRightInd w:val="0"/>
        <w:spacing w:after="0" w:line="240" w:lineRule="auto"/>
        <w:contextualSpacing/>
        <w:jc w:val="right"/>
        <w:outlineLvl w:val="0"/>
        <w:rPr>
          <w:rFonts w:ascii="Times New Roman" w:hAnsi="Times New Roman"/>
          <w:sz w:val="24"/>
          <w:szCs w:val="24"/>
        </w:rPr>
      </w:pPr>
      <w:r w:rsidRPr="000C48BA">
        <w:rPr>
          <w:rFonts w:ascii="Times New Roman" w:hAnsi="Times New Roman"/>
          <w:sz w:val="24"/>
          <w:szCs w:val="24"/>
        </w:rPr>
        <w:lastRenderedPageBreak/>
        <w:t>Приложение №4</w:t>
      </w:r>
      <w:r w:rsidR="00572730" w:rsidRPr="000C48BA">
        <w:rPr>
          <w:rFonts w:ascii="Times New Roman" w:hAnsi="Times New Roman"/>
          <w:sz w:val="24"/>
          <w:szCs w:val="24"/>
        </w:rPr>
        <w:t xml:space="preserve"> </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к Договору поставки продукции № ___________</w:t>
      </w:r>
    </w:p>
    <w:p w:rsidR="00572730" w:rsidRPr="000C48BA" w:rsidRDefault="00572730" w:rsidP="00572730">
      <w:pPr>
        <w:spacing w:after="0" w:line="240" w:lineRule="auto"/>
        <w:contextualSpacing/>
        <w:jc w:val="right"/>
        <w:rPr>
          <w:rFonts w:ascii="Times New Roman" w:hAnsi="Times New Roman"/>
          <w:sz w:val="24"/>
          <w:szCs w:val="24"/>
        </w:rPr>
      </w:pPr>
      <w:r w:rsidRPr="000C48BA">
        <w:rPr>
          <w:rFonts w:ascii="Times New Roman" w:hAnsi="Times New Roman"/>
          <w:sz w:val="24"/>
          <w:szCs w:val="24"/>
        </w:rPr>
        <w:t>от «___» ________ 20__ г.</w:t>
      </w:r>
    </w:p>
    <w:p w:rsidR="00572730" w:rsidRPr="000C48BA" w:rsidRDefault="00572730" w:rsidP="00572730">
      <w:pPr>
        <w:widowControl w:val="0"/>
        <w:shd w:val="clear" w:color="auto" w:fill="FFFFFF"/>
        <w:tabs>
          <w:tab w:val="left" w:pos="720"/>
          <w:tab w:val="num" w:pos="1980"/>
        </w:tabs>
        <w:autoSpaceDE w:val="0"/>
        <w:autoSpaceDN w:val="0"/>
        <w:adjustRightInd w:val="0"/>
        <w:spacing w:after="0" w:line="240" w:lineRule="auto"/>
        <w:ind w:left="2"/>
        <w:contextualSpacing/>
        <w:jc w:val="right"/>
        <w:rPr>
          <w:rFonts w:ascii="Times New Roman" w:hAnsi="Times New Roman"/>
          <w:sz w:val="24"/>
          <w:szCs w:val="24"/>
        </w:rPr>
      </w:pPr>
    </w:p>
    <w:p w:rsidR="00572730" w:rsidRPr="000C48BA" w:rsidRDefault="00572730" w:rsidP="00572730">
      <w:pPr>
        <w:pBdr>
          <w:top w:val="single" w:sz="4" w:space="1" w:color="auto"/>
        </w:pBdr>
        <w:shd w:val="clear" w:color="auto" w:fill="E0E0E0"/>
        <w:spacing w:after="0" w:line="240" w:lineRule="auto"/>
        <w:ind w:right="21"/>
        <w:contextualSpacing/>
        <w:jc w:val="center"/>
        <w:rPr>
          <w:rFonts w:ascii="Times New Roman" w:hAnsi="Times New Roman"/>
          <w:sz w:val="24"/>
          <w:szCs w:val="24"/>
        </w:rPr>
      </w:pPr>
      <w:r w:rsidRPr="000C48BA">
        <w:rPr>
          <w:rFonts w:ascii="Times New Roman" w:hAnsi="Times New Roman"/>
          <w:sz w:val="24"/>
          <w:szCs w:val="24"/>
        </w:rPr>
        <w:t>начало формы</w:t>
      </w:r>
    </w:p>
    <w:p w:rsidR="00572730" w:rsidRPr="000C48BA" w:rsidRDefault="00572730" w:rsidP="00572730">
      <w:pPr>
        <w:spacing w:after="0" w:line="240" w:lineRule="auto"/>
        <w:contextualSpacing/>
        <w:jc w:val="center"/>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572730" w:rsidRPr="000C48BA" w:rsidTr="00572730">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center"/>
              <w:rPr>
                <w:rFonts w:ascii="Times New Roman" w:hAnsi="Times New Roman"/>
                <w:sz w:val="24"/>
                <w:szCs w:val="24"/>
              </w:rPr>
            </w:pPr>
          </w:p>
        </w:tc>
      </w:tr>
      <w:tr w:rsidR="00572730" w:rsidRPr="000C48BA" w:rsidTr="00572730">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Серия и номер документа, удостоверяющего личность руководителя</w:t>
            </w:r>
          </w:p>
        </w:tc>
      </w:tr>
      <w:tr w:rsidR="00572730" w:rsidRPr="000C48BA" w:rsidTr="00572730">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r>
      <w:tr w:rsidR="00572730" w:rsidRPr="000C48BA" w:rsidTr="00572730">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center"/>
              <w:rPr>
                <w:rFonts w:ascii="Times New Roman" w:hAnsi="Times New Roman"/>
                <w:sz w:val="24"/>
                <w:szCs w:val="24"/>
              </w:rPr>
            </w:pP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Информация о цепочке собственников контрагента, включая конечных бенефициаров</w:t>
            </w:r>
          </w:p>
        </w:tc>
      </w:tr>
      <w:tr w:rsidR="00572730" w:rsidRPr="000C48BA" w:rsidTr="00572730">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Адрес места нахождения /</w:t>
            </w:r>
          </w:p>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2730" w:rsidRPr="000C48BA" w:rsidRDefault="00572730" w:rsidP="00572730">
            <w:pPr>
              <w:spacing w:after="0" w:line="240" w:lineRule="auto"/>
              <w:contextualSpacing/>
              <w:jc w:val="center"/>
              <w:rPr>
                <w:rFonts w:ascii="Times New Roman" w:hAnsi="Times New Roman"/>
                <w:sz w:val="24"/>
                <w:szCs w:val="24"/>
              </w:rPr>
            </w:pPr>
            <w:r w:rsidRPr="000C48BA">
              <w:rPr>
                <w:rFonts w:ascii="Times New Roman" w:hAnsi="Times New Roman"/>
                <w:sz w:val="24"/>
                <w:szCs w:val="24"/>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Информация о подтверждающих документах (наименование, реквизиты)</w:t>
            </w:r>
          </w:p>
        </w:tc>
      </w:tr>
      <w:tr w:rsidR="00572730" w:rsidRPr="000C48BA" w:rsidTr="00572730">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572730" w:rsidRPr="000C48BA" w:rsidRDefault="00572730" w:rsidP="00572730">
            <w:pPr>
              <w:spacing w:after="0" w:line="240" w:lineRule="auto"/>
              <w:contextualSpacing/>
              <w:jc w:val="both"/>
              <w:rPr>
                <w:rFonts w:ascii="Times New Roman" w:hAnsi="Times New Roman"/>
                <w:sz w:val="24"/>
                <w:szCs w:val="24"/>
              </w:rPr>
            </w:pPr>
          </w:p>
        </w:tc>
      </w:tr>
      <w:tr w:rsidR="00572730" w:rsidRPr="000C48BA" w:rsidTr="00572730">
        <w:tc>
          <w:tcPr>
            <w:tcW w:w="616"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493"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569"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564"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446"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2523"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3261"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3118" w:type="dxa"/>
            <w:gridSpan w:val="2"/>
            <w:vAlign w:val="center"/>
            <w:hideMark/>
          </w:tcPr>
          <w:p w:rsidR="00572730" w:rsidRPr="000C48BA" w:rsidRDefault="00572730" w:rsidP="00572730">
            <w:pPr>
              <w:spacing w:after="0" w:line="240" w:lineRule="auto"/>
              <w:contextualSpacing/>
              <w:rPr>
                <w:rFonts w:ascii="Times New Roman" w:hAnsi="Times New Roman"/>
                <w:sz w:val="24"/>
                <w:szCs w:val="24"/>
              </w:rPr>
            </w:pPr>
          </w:p>
        </w:tc>
        <w:tc>
          <w:tcPr>
            <w:tcW w:w="3544" w:type="dxa"/>
            <w:vAlign w:val="center"/>
            <w:hideMark/>
          </w:tcPr>
          <w:p w:rsidR="00572730" w:rsidRPr="000C48BA" w:rsidRDefault="00572730" w:rsidP="00572730">
            <w:pPr>
              <w:spacing w:after="0" w:line="240" w:lineRule="auto"/>
              <w:contextualSpacing/>
              <w:rPr>
                <w:rFonts w:ascii="Times New Roman" w:hAnsi="Times New Roman"/>
                <w:sz w:val="24"/>
                <w:szCs w:val="24"/>
              </w:rPr>
            </w:pPr>
          </w:p>
        </w:tc>
      </w:tr>
    </w:tbl>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spacing w:after="0" w:line="240" w:lineRule="auto"/>
        <w:ind w:left="993"/>
        <w:contextualSpacing/>
        <w:rPr>
          <w:rFonts w:ascii="Times New Roman" w:hAnsi="Times New Roman"/>
          <w:sz w:val="24"/>
          <w:szCs w:val="24"/>
        </w:rPr>
      </w:pP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Подпись уполномоченного представителя</w:t>
      </w:r>
    </w:p>
    <w:p w:rsidR="00572730" w:rsidRPr="000C48BA" w:rsidRDefault="00572730" w:rsidP="00572730">
      <w:pPr>
        <w:spacing w:after="0" w:line="240" w:lineRule="auto"/>
        <w:contextualSpacing/>
        <w:rPr>
          <w:rFonts w:ascii="Times New Roman" w:hAnsi="Times New Roman"/>
          <w:sz w:val="24"/>
          <w:szCs w:val="24"/>
        </w:rPr>
      </w:pPr>
      <w:r w:rsidRPr="000C48BA">
        <w:rPr>
          <w:rFonts w:ascii="Times New Roman" w:hAnsi="Times New Roman"/>
          <w:sz w:val="24"/>
          <w:szCs w:val="24"/>
        </w:rPr>
        <w:t>________________________________________________</w:t>
      </w:r>
    </w:p>
    <w:p w:rsidR="00572730" w:rsidRPr="000C48BA" w:rsidRDefault="00572730" w:rsidP="00572730">
      <w:pPr>
        <w:spacing w:after="0" w:line="240" w:lineRule="auto"/>
        <w:contextualSpacing/>
        <w:rPr>
          <w:rFonts w:ascii="Times New Roman" w:hAnsi="Times New Roman"/>
          <w:sz w:val="24"/>
          <w:szCs w:val="24"/>
        </w:rPr>
      </w:pPr>
    </w:p>
    <w:p w:rsidR="00572730" w:rsidRPr="000C48BA" w:rsidRDefault="00572730" w:rsidP="00572730">
      <w:pPr>
        <w:pBdr>
          <w:bottom w:val="single" w:sz="4" w:space="1" w:color="auto"/>
        </w:pBdr>
        <w:shd w:val="clear" w:color="auto" w:fill="E0E0E0"/>
        <w:spacing w:after="0" w:line="240" w:lineRule="auto"/>
        <w:ind w:right="23"/>
        <w:contextualSpacing/>
        <w:jc w:val="center"/>
        <w:rPr>
          <w:rFonts w:ascii="Times New Roman" w:hAnsi="Times New Roman"/>
          <w:sz w:val="24"/>
          <w:szCs w:val="24"/>
        </w:rPr>
      </w:pPr>
      <w:r w:rsidRPr="000C48BA">
        <w:rPr>
          <w:rFonts w:ascii="Times New Roman" w:hAnsi="Times New Roman"/>
          <w:sz w:val="24"/>
          <w:szCs w:val="24"/>
        </w:rPr>
        <w:t>конец формы</w:t>
      </w:r>
    </w:p>
    <w:p w:rsidR="00572730" w:rsidRPr="000C48BA" w:rsidRDefault="00572730" w:rsidP="00572730">
      <w:pPr>
        <w:spacing w:after="0" w:line="240" w:lineRule="auto"/>
        <w:contextualSpacing/>
        <w:rPr>
          <w:rFonts w:ascii="Times New Roman" w:hAnsi="Times New Roman"/>
          <w:sz w:val="24"/>
          <w:szCs w:val="24"/>
        </w:rPr>
      </w:pPr>
    </w:p>
    <w:p w:rsidR="006D73DD" w:rsidRPr="000C48BA" w:rsidRDefault="006D73DD" w:rsidP="006D73DD">
      <w:pPr>
        <w:spacing w:line="240" w:lineRule="auto"/>
        <w:jc w:val="center"/>
        <w:rPr>
          <w:rFonts w:ascii="Times New Roman" w:hAnsi="Times New Roman"/>
          <w:sz w:val="24"/>
          <w:szCs w:val="24"/>
        </w:rPr>
      </w:pPr>
      <w:r w:rsidRPr="000C48BA">
        <w:rPr>
          <w:rFonts w:ascii="Times New Roman" w:hAnsi="Times New Roman"/>
          <w:sz w:val="24"/>
          <w:szCs w:val="24"/>
        </w:rPr>
        <w:t>ФОРМУ УТВЕРЖДАЕМ ПОДПИСИ СТОРОН:</w:t>
      </w:r>
    </w:p>
    <w:tbl>
      <w:tblPr>
        <w:tblW w:w="9356" w:type="dxa"/>
        <w:tblInd w:w="3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D73DD" w:rsidRPr="000C48BA" w:rsidTr="00967CD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Поставщик: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6D73DD" w:rsidRPr="000C48BA" w:rsidRDefault="006D73DD" w:rsidP="00967CD3">
            <w:pPr>
              <w:widowControl w:val="0"/>
              <w:ind w:right="74"/>
              <w:jc w:val="center"/>
              <w:rPr>
                <w:rFonts w:ascii="Times New Roman" w:hAnsi="Times New Roman"/>
                <w:sz w:val="24"/>
                <w:szCs w:val="24"/>
              </w:rPr>
            </w:pPr>
            <w:r w:rsidRPr="000C48BA">
              <w:rPr>
                <w:rFonts w:ascii="Times New Roman" w:hAnsi="Times New Roman"/>
                <w:sz w:val="24"/>
                <w:szCs w:val="24"/>
              </w:rPr>
              <w:t>Покупатель:</w:t>
            </w:r>
          </w:p>
        </w:tc>
      </w:tr>
      <w:tr w:rsidR="006D73DD" w:rsidRPr="000C48BA" w:rsidTr="00967CD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6D73DD" w:rsidRPr="000C48BA" w:rsidRDefault="006D73DD" w:rsidP="00967CD3">
            <w:pPr>
              <w:widowControl w:val="0"/>
              <w:shd w:val="clear" w:color="auto" w:fill="FFFFFF"/>
              <w:spacing w:before="60" w:after="60" w:line="240" w:lineRule="auto"/>
              <w:jc w:val="center"/>
              <w:rPr>
                <w:rFonts w:ascii="Times New Roman" w:hAnsi="Times New Roman"/>
                <w:sz w:val="24"/>
                <w:szCs w:val="24"/>
              </w:rPr>
            </w:pPr>
            <w:r w:rsidRPr="000C48BA">
              <w:rPr>
                <w:rFonts w:ascii="Times New Roman" w:hAnsi="Times New Roman"/>
                <w:sz w:val="24"/>
                <w:szCs w:val="24"/>
              </w:rPr>
              <w:t xml:space="preserve"> АО «ЭнергосбыТ Плюс»</w:t>
            </w:r>
          </w:p>
        </w:tc>
      </w:tr>
      <w:tr w:rsidR="0088776C" w:rsidRPr="000C48BA" w:rsidTr="00967CD3">
        <w:trPr>
          <w:cantSplit/>
          <w:trHeight w:val="967"/>
        </w:trPr>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lastRenderedPageBreak/>
              <w:t>Дата подписания «___» __________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 xml:space="preserve">___________________________ </w:t>
            </w:r>
          </w:p>
          <w:p w:rsidR="0088776C" w:rsidRPr="000C48BA" w:rsidRDefault="0088776C" w:rsidP="0088776C">
            <w:pPr>
              <w:widowControl w:val="0"/>
              <w:spacing w:before="60" w:after="60" w:line="240" w:lineRule="auto"/>
              <w:jc w:val="both"/>
              <w:rPr>
                <w:rFonts w:ascii="Times New Roman" w:hAnsi="Times New Roman"/>
                <w:sz w:val="24"/>
                <w:szCs w:val="24"/>
              </w:rPr>
            </w:pPr>
            <w:r w:rsidRPr="000C48BA">
              <w:rPr>
                <w:rFonts w:ascii="Times New Roman" w:hAnsi="Times New Roman"/>
                <w:sz w:val="24"/>
                <w:szCs w:val="24"/>
              </w:rPr>
              <w:t>м.п.</w:t>
            </w:r>
          </w:p>
        </w:tc>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88776C">
            <w:pPr>
              <w:rPr>
                <w:rFonts w:ascii="Times New Roman" w:hAnsi="Times New Roman"/>
                <w:sz w:val="24"/>
                <w:szCs w:val="24"/>
              </w:rPr>
            </w:pPr>
            <w:r w:rsidRPr="000C48BA">
              <w:rPr>
                <w:rFonts w:ascii="Times New Roman" w:hAnsi="Times New Roman"/>
                <w:sz w:val="24"/>
                <w:szCs w:val="24"/>
              </w:rPr>
              <w:t>Дата подписания «___» _______ 2025 года</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r w:rsidRPr="000C48BA">
              <w:rPr>
                <w:rFonts w:ascii="Times New Roman" w:hAnsi="Times New Roman"/>
                <w:sz w:val="24"/>
                <w:szCs w:val="24"/>
              </w:rPr>
              <w:t>___________________________ С.В. Решетило</w:t>
            </w:r>
          </w:p>
          <w:p w:rsidR="0088776C" w:rsidRPr="000C48BA" w:rsidRDefault="0088776C" w:rsidP="0088776C">
            <w:pPr>
              <w:widowControl w:val="0"/>
              <w:shd w:val="clear" w:color="auto" w:fill="FFFFFF"/>
              <w:spacing w:before="60" w:after="60" w:line="240" w:lineRule="auto"/>
              <w:jc w:val="both"/>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r>
    </w:tbl>
    <w:p w:rsidR="006D73DD" w:rsidRPr="000C48BA" w:rsidRDefault="006D73DD" w:rsidP="006D73DD">
      <w:pPr>
        <w:spacing w:after="0"/>
        <w:jc w:val="right"/>
        <w:outlineLvl w:val="0"/>
        <w:rPr>
          <w:rFonts w:ascii="Times New Roman" w:hAnsi="Times New Roman"/>
          <w:sz w:val="24"/>
          <w:szCs w:val="24"/>
        </w:rPr>
        <w:sectPr w:rsidR="006D73DD" w:rsidRPr="000C48BA" w:rsidSect="004D0576">
          <w:pgSz w:w="16838" w:h="11906" w:orient="landscape" w:code="9"/>
          <w:pgMar w:top="992" w:right="720" w:bottom="851" w:left="425" w:header="357" w:footer="754" w:gutter="0"/>
          <w:cols w:space="720"/>
          <w:docGrid w:linePitch="381"/>
        </w:sectPr>
      </w:pPr>
    </w:p>
    <w:p w:rsidR="0088776C" w:rsidRPr="000C48BA" w:rsidRDefault="0088776C" w:rsidP="0088776C">
      <w:pPr>
        <w:spacing w:after="0" w:line="240" w:lineRule="auto"/>
        <w:contextualSpacing/>
        <w:jc w:val="right"/>
        <w:outlineLvl w:val="0"/>
        <w:rPr>
          <w:rFonts w:ascii="Times New Roman" w:hAnsi="Times New Roman"/>
          <w:sz w:val="24"/>
          <w:szCs w:val="24"/>
        </w:rPr>
      </w:pPr>
      <w:r w:rsidRPr="000C48BA">
        <w:rPr>
          <w:rFonts w:ascii="Times New Roman" w:hAnsi="Times New Roman"/>
          <w:sz w:val="24"/>
          <w:szCs w:val="24"/>
        </w:rPr>
        <w:lastRenderedPageBreak/>
        <w:t>Приложение № 5</w:t>
      </w:r>
    </w:p>
    <w:p w:rsidR="0088776C" w:rsidRPr="000C48BA" w:rsidRDefault="0088776C" w:rsidP="0088776C">
      <w:pPr>
        <w:widowControl w:val="0"/>
        <w:shd w:val="clear" w:color="auto" w:fill="FFFFFF"/>
        <w:tabs>
          <w:tab w:val="left" w:pos="720"/>
          <w:tab w:val="num" w:pos="1980"/>
        </w:tabs>
        <w:autoSpaceDE w:val="0"/>
        <w:autoSpaceDN w:val="0"/>
        <w:adjustRightInd w:val="0"/>
        <w:spacing w:after="0" w:line="240" w:lineRule="auto"/>
        <w:ind w:left="2"/>
        <w:contextualSpacing/>
        <w:jc w:val="right"/>
        <w:rPr>
          <w:rFonts w:ascii="Times New Roman" w:hAnsi="Times New Roman"/>
          <w:sz w:val="24"/>
          <w:szCs w:val="24"/>
        </w:rPr>
      </w:pPr>
      <w:r w:rsidRPr="000C48BA">
        <w:rPr>
          <w:rFonts w:ascii="Times New Roman" w:hAnsi="Times New Roman"/>
          <w:sz w:val="24"/>
          <w:szCs w:val="24"/>
        </w:rPr>
        <w:t>к Договору поставки продукции №_______</w:t>
      </w:r>
    </w:p>
    <w:p w:rsidR="0088776C" w:rsidRPr="000C48BA" w:rsidRDefault="0088776C" w:rsidP="0088776C">
      <w:pPr>
        <w:widowControl w:val="0"/>
        <w:shd w:val="clear" w:color="auto" w:fill="FFFFFF"/>
        <w:tabs>
          <w:tab w:val="left" w:pos="720"/>
          <w:tab w:val="num" w:pos="1980"/>
        </w:tabs>
        <w:autoSpaceDE w:val="0"/>
        <w:autoSpaceDN w:val="0"/>
        <w:adjustRightInd w:val="0"/>
        <w:spacing w:after="0" w:line="240" w:lineRule="auto"/>
        <w:ind w:left="2"/>
        <w:contextualSpacing/>
        <w:jc w:val="right"/>
        <w:rPr>
          <w:rFonts w:ascii="Times New Roman" w:hAnsi="Times New Roman"/>
          <w:sz w:val="24"/>
          <w:szCs w:val="24"/>
        </w:rPr>
      </w:pPr>
    </w:p>
    <w:p w:rsidR="0088776C" w:rsidRPr="000C48BA" w:rsidRDefault="0088776C" w:rsidP="0088776C">
      <w:pPr>
        <w:spacing w:before="120" w:after="120" w:line="240" w:lineRule="auto"/>
        <w:contextualSpacing/>
        <w:jc w:val="right"/>
        <w:rPr>
          <w:rFonts w:ascii="Times New Roman" w:hAnsi="Times New Roman"/>
          <w:sz w:val="24"/>
          <w:szCs w:val="24"/>
        </w:rPr>
      </w:pPr>
    </w:p>
    <w:p w:rsidR="0088776C" w:rsidRPr="000C48BA" w:rsidRDefault="0088776C" w:rsidP="0088776C">
      <w:pPr>
        <w:spacing w:before="120" w:after="120" w:line="240" w:lineRule="auto"/>
        <w:contextualSpacing/>
        <w:jc w:val="right"/>
        <w:rPr>
          <w:rFonts w:ascii="Times New Roman" w:hAnsi="Times New Roman"/>
          <w:sz w:val="24"/>
          <w:szCs w:val="24"/>
        </w:rPr>
      </w:pPr>
    </w:p>
    <w:p w:rsidR="0088776C" w:rsidRPr="000C48BA" w:rsidRDefault="0088776C" w:rsidP="0088776C">
      <w:pPr>
        <w:spacing w:before="120" w:after="120" w:line="240" w:lineRule="auto"/>
        <w:contextualSpacing/>
        <w:rPr>
          <w:rFonts w:ascii="Times New Roman" w:hAnsi="Times New Roman"/>
          <w:sz w:val="24"/>
          <w:szCs w:val="24"/>
        </w:rPr>
      </w:pPr>
    </w:p>
    <w:p w:rsidR="0088776C" w:rsidRPr="000C48BA" w:rsidRDefault="0088776C" w:rsidP="0088776C">
      <w:pPr>
        <w:spacing w:before="120" w:after="120" w:line="240" w:lineRule="auto"/>
        <w:contextualSpacing/>
        <w:rPr>
          <w:rFonts w:ascii="Times New Roman" w:hAnsi="Times New Roman"/>
          <w:sz w:val="24"/>
          <w:szCs w:val="24"/>
        </w:rPr>
      </w:pPr>
    </w:p>
    <w:p w:rsidR="0088776C" w:rsidRPr="000C48BA" w:rsidRDefault="0088776C" w:rsidP="0088776C">
      <w:pPr>
        <w:keepLines/>
        <w:suppressAutoHyphens/>
        <w:spacing w:before="600" w:after="0" w:line="240" w:lineRule="auto"/>
        <w:contextualSpacing/>
        <w:jc w:val="center"/>
        <w:rPr>
          <w:rFonts w:ascii="Times New Roman" w:hAnsi="Times New Roman"/>
          <w:sz w:val="24"/>
          <w:szCs w:val="24"/>
        </w:rPr>
      </w:pPr>
      <w:bookmarkStart w:id="8" w:name="_Toc237319668"/>
      <w:bookmarkStart w:id="9" w:name="_Toc215638674"/>
      <w:bookmarkStart w:id="10" w:name="_Toc142272552"/>
    </w:p>
    <w:p w:rsidR="0088776C" w:rsidRPr="000C48BA" w:rsidRDefault="0088776C" w:rsidP="0088776C">
      <w:pPr>
        <w:keepLines/>
        <w:suppressAutoHyphens/>
        <w:spacing w:after="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r w:rsidRPr="000C48BA">
        <w:rPr>
          <w:rFonts w:ascii="Times New Roman" w:hAnsi="Times New Roman"/>
          <w:sz w:val="24"/>
          <w:szCs w:val="24"/>
        </w:rPr>
        <w:t xml:space="preserve">Техническое задание </w:t>
      </w:r>
    </w:p>
    <w:p w:rsidR="0088776C" w:rsidRPr="000C48BA" w:rsidRDefault="0088776C" w:rsidP="0088776C">
      <w:pPr>
        <w:keepLines/>
        <w:spacing w:before="40" w:after="40" w:line="240" w:lineRule="auto"/>
        <w:contextualSpacing/>
        <w:jc w:val="center"/>
        <w:rPr>
          <w:rFonts w:ascii="Times New Roman" w:hAnsi="Times New Roman"/>
          <w:sz w:val="24"/>
          <w:szCs w:val="24"/>
        </w:rPr>
      </w:pPr>
      <w:r w:rsidRPr="000C48BA">
        <w:rPr>
          <w:rFonts w:ascii="Times New Roman" w:hAnsi="Times New Roman"/>
          <w:sz w:val="24"/>
          <w:szCs w:val="24"/>
        </w:rPr>
        <w:t>на поставку трансформаторов тока для нужд Оренбургского филиала АО «</w:t>
      </w:r>
      <w:proofErr w:type="spellStart"/>
      <w:r w:rsidRPr="000C48BA">
        <w:rPr>
          <w:rFonts w:ascii="Times New Roman" w:hAnsi="Times New Roman"/>
          <w:sz w:val="24"/>
          <w:szCs w:val="24"/>
        </w:rPr>
        <w:t>ЭнергосбыТ</w:t>
      </w:r>
      <w:proofErr w:type="spellEnd"/>
      <w:r w:rsidRPr="000C48BA">
        <w:rPr>
          <w:rFonts w:ascii="Times New Roman" w:hAnsi="Times New Roman"/>
          <w:sz w:val="24"/>
          <w:szCs w:val="24"/>
        </w:rPr>
        <w:t xml:space="preserve"> Плюс»</w:t>
      </w: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keepLines/>
        <w:spacing w:before="40" w:after="40" w:line="240" w:lineRule="auto"/>
        <w:contextualSpacing/>
        <w:jc w:val="right"/>
        <w:rPr>
          <w:rFonts w:ascii="Times New Roman" w:hAnsi="Times New Roman"/>
          <w:sz w:val="24"/>
          <w:szCs w:val="24"/>
        </w:rPr>
      </w:pPr>
    </w:p>
    <w:p w:rsidR="0088776C" w:rsidRPr="000C48BA" w:rsidRDefault="0088776C" w:rsidP="0088776C">
      <w:pPr>
        <w:spacing w:before="120" w:after="120" w:line="240" w:lineRule="auto"/>
        <w:contextualSpacing/>
        <w:jc w:val="center"/>
        <w:rPr>
          <w:rFonts w:ascii="Times New Roman" w:hAnsi="Times New Roman"/>
          <w:sz w:val="24"/>
          <w:szCs w:val="24"/>
        </w:rPr>
      </w:pPr>
      <w:r w:rsidRPr="000C48BA">
        <w:rPr>
          <w:rFonts w:ascii="Times New Roman" w:hAnsi="Times New Roman"/>
          <w:sz w:val="24"/>
          <w:szCs w:val="24"/>
        </w:rPr>
        <w:t>Оренбург 2025</w:t>
      </w:r>
    </w:p>
    <w:bookmarkEnd w:id="8"/>
    <w:bookmarkEnd w:id="9"/>
    <w:bookmarkEnd w:id="10"/>
    <w:p w:rsidR="0088776C" w:rsidRPr="000C48BA" w:rsidRDefault="0088776C" w:rsidP="0088776C">
      <w:pPr>
        <w:spacing w:line="240" w:lineRule="auto"/>
        <w:contextualSpacing/>
        <w:rPr>
          <w:rFonts w:ascii="Times New Roman" w:hAnsi="Times New Roman"/>
          <w:sz w:val="24"/>
          <w:szCs w:val="24"/>
        </w:rPr>
      </w:pPr>
    </w:p>
    <w:p w:rsidR="0088776C" w:rsidRPr="000C48BA" w:rsidRDefault="0088776C" w:rsidP="0088776C">
      <w:pPr>
        <w:spacing w:line="240" w:lineRule="auto"/>
        <w:contextualSpacing/>
        <w:rPr>
          <w:rFonts w:ascii="Times New Roman" w:hAnsi="Times New Roman"/>
          <w:sz w:val="24"/>
          <w:szCs w:val="24"/>
        </w:rPr>
      </w:pPr>
      <w:r w:rsidRPr="000C48BA">
        <w:rPr>
          <w:rFonts w:ascii="Times New Roman" w:hAnsi="Times New Roman"/>
          <w:sz w:val="24"/>
          <w:szCs w:val="24"/>
        </w:rPr>
        <w:br w:type="page"/>
      </w:r>
    </w:p>
    <w:p w:rsidR="0088776C" w:rsidRPr="000C48BA" w:rsidRDefault="0088776C" w:rsidP="0088776C">
      <w:pPr>
        <w:spacing w:after="0"/>
        <w:jc w:val="center"/>
        <w:rPr>
          <w:rFonts w:ascii="Times New Roman" w:hAnsi="Times New Roman"/>
          <w:sz w:val="24"/>
          <w:szCs w:val="24"/>
        </w:rPr>
      </w:pPr>
      <w:r w:rsidRPr="000C48BA">
        <w:rPr>
          <w:rFonts w:ascii="Times New Roman" w:hAnsi="Times New Roman"/>
          <w:sz w:val="24"/>
          <w:szCs w:val="24"/>
        </w:rPr>
        <w:lastRenderedPageBreak/>
        <w:t>Техническое задание</w:t>
      </w:r>
    </w:p>
    <w:p w:rsidR="0088776C" w:rsidRPr="000C48BA" w:rsidRDefault="0088776C" w:rsidP="0088776C">
      <w:pPr>
        <w:spacing w:after="0"/>
        <w:jc w:val="center"/>
        <w:rPr>
          <w:rFonts w:ascii="Times New Roman" w:hAnsi="Times New Roman"/>
          <w:sz w:val="24"/>
          <w:szCs w:val="24"/>
        </w:rPr>
      </w:pPr>
    </w:p>
    <w:p w:rsidR="0088776C" w:rsidRPr="000C48BA" w:rsidRDefault="0088776C" w:rsidP="0088776C">
      <w:pPr>
        <w:spacing w:after="0"/>
        <w:jc w:val="center"/>
        <w:rPr>
          <w:rFonts w:ascii="Times New Roman" w:hAnsi="Times New Roman"/>
          <w:sz w:val="24"/>
          <w:szCs w:val="24"/>
        </w:rPr>
      </w:pPr>
      <w:r w:rsidRPr="000C48BA">
        <w:rPr>
          <w:rFonts w:ascii="Times New Roman" w:hAnsi="Times New Roman"/>
          <w:sz w:val="24"/>
          <w:szCs w:val="24"/>
        </w:rPr>
        <w:t>На Поставку трансформаторов тока для нужд Оренбургского филиала АО "</w:t>
      </w:r>
      <w:proofErr w:type="spellStart"/>
      <w:r w:rsidRPr="000C48BA">
        <w:rPr>
          <w:rFonts w:ascii="Times New Roman" w:hAnsi="Times New Roman"/>
          <w:sz w:val="24"/>
          <w:szCs w:val="24"/>
        </w:rPr>
        <w:t>ЭнергосбыТ</w:t>
      </w:r>
      <w:proofErr w:type="spellEnd"/>
      <w:r w:rsidRPr="000C48BA">
        <w:rPr>
          <w:rFonts w:ascii="Times New Roman" w:hAnsi="Times New Roman"/>
          <w:sz w:val="24"/>
          <w:szCs w:val="24"/>
        </w:rPr>
        <w:t xml:space="preserve"> Плюс"</w:t>
      </w:r>
    </w:p>
    <w:p w:rsidR="0088776C" w:rsidRPr="000C48BA" w:rsidRDefault="0088776C" w:rsidP="0088776C">
      <w:pPr>
        <w:shd w:val="clear" w:color="auto" w:fill="FFFFFF"/>
        <w:tabs>
          <w:tab w:val="left" w:leader="underscore" w:pos="8880"/>
        </w:tabs>
        <w:spacing w:after="0" w:line="240" w:lineRule="exact"/>
        <w:ind w:left="19"/>
        <w:jc w:val="center"/>
        <w:rPr>
          <w:rFonts w:ascii="Times New Roman" w:hAnsi="Times New Roman"/>
          <w:sz w:val="24"/>
          <w:szCs w:val="24"/>
        </w:rPr>
      </w:pPr>
    </w:p>
    <w:p w:rsidR="0088776C" w:rsidRPr="000C48BA" w:rsidRDefault="0088776C" w:rsidP="0088776C">
      <w:pPr>
        <w:spacing w:after="0"/>
        <w:ind w:firstLine="567"/>
        <w:jc w:val="both"/>
        <w:rPr>
          <w:rFonts w:ascii="Times New Roman" w:hAnsi="Times New Roman"/>
          <w:sz w:val="24"/>
          <w:szCs w:val="24"/>
        </w:rPr>
      </w:pPr>
      <w:r w:rsidRPr="000C48BA">
        <w:rPr>
          <w:rFonts w:ascii="Times New Roman" w:hAnsi="Times New Roman"/>
          <w:sz w:val="24"/>
          <w:szCs w:val="24"/>
        </w:rPr>
        <w:t>1. Общие требования</w:t>
      </w:r>
    </w:p>
    <w:p w:rsidR="0088776C" w:rsidRPr="000C48BA" w:rsidRDefault="0088776C" w:rsidP="0088776C">
      <w:pPr>
        <w:spacing w:after="0"/>
        <w:ind w:firstLine="567"/>
        <w:jc w:val="both"/>
        <w:rPr>
          <w:rFonts w:ascii="Times New Roman" w:hAnsi="Times New Roman"/>
          <w:sz w:val="24"/>
          <w:szCs w:val="24"/>
        </w:rPr>
      </w:pPr>
      <w:r w:rsidRPr="000C48BA">
        <w:rPr>
          <w:rFonts w:ascii="Times New Roman" w:hAnsi="Times New Roman"/>
          <w:sz w:val="24"/>
          <w:szCs w:val="24"/>
        </w:rPr>
        <w:t>Осуществление поставки трансформаторов тока (ТТ) для нужд Оренбургского филиала Акционерного общества «</w:t>
      </w:r>
      <w:proofErr w:type="spellStart"/>
      <w:r w:rsidRPr="000C48BA">
        <w:rPr>
          <w:rFonts w:ascii="Times New Roman" w:hAnsi="Times New Roman"/>
          <w:sz w:val="24"/>
          <w:szCs w:val="24"/>
        </w:rPr>
        <w:t>ЭнергосбыТ</w:t>
      </w:r>
      <w:proofErr w:type="spellEnd"/>
      <w:r w:rsidRPr="000C48BA">
        <w:rPr>
          <w:rFonts w:ascii="Times New Roman" w:hAnsi="Times New Roman"/>
          <w:sz w:val="24"/>
          <w:szCs w:val="24"/>
        </w:rPr>
        <w:t xml:space="preserve"> Плюс» (Оренбургского филиала АО «</w:t>
      </w:r>
      <w:proofErr w:type="spellStart"/>
      <w:r w:rsidRPr="000C48BA">
        <w:rPr>
          <w:rFonts w:ascii="Times New Roman" w:hAnsi="Times New Roman"/>
          <w:sz w:val="24"/>
          <w:szCs w:val="24"/>
        </w:rPr>
        <w:t>ЭнергосбыТ</w:t>
      </w:r>
      <w:proofErr w:type="spellEnd"/>
      <w:r w:rsidRPr="000C48BA">
        <w:rPr>
          <w:rFonts w:ascii="Times New Roman" w:hAnsi="Times New Roman"/>
          <w:sz w:val="24"/>
          <w:szCs w:val="24"/>
        </w:rPr>
        <w:t xml:space="preserve"> Плюс»), именуемого в дальнейшем «Покупатель».</w:t>
      </w:r>
    </w:p>
    <w:p w:rsidR="0088776C" w:rsidRPr="000C48BA" w:rsidRDefault="0088776C" w:rsidP="0088776C">
      <w:pPr>
        <w:shd w:val="clear" w:color="auto" w:fill="FFFFFF"/>
        <w:tabs>
          <w:tab w:val="left" w:leader="underscore" w:pos="8880"/>
        </w:tabs>
        <w:spacing w:after="0" w:line="240" w:lineRule="exact"/>
        <w:ind w:left="19"/>
        <w:jc w:val="both"/>
        <w:rPr>
          <w:rFonts w:ascii="Times New Roman" w:hAnsi="Times New Roman"/>
          <w:sz w:val="24"/>
          <w:szCs w:val="24"/>
        </w:rPr>
      </w:pPr>
    </w:p>
    <w:p w:rsidR="0088776C" w:rsidRPr="000C48BA" w:rsidRDefault="0088776C" w:rsidP="0088776C">
      <w:pPr>
        <w:shd w:val="clear" w:color="auto" w:fill="FFFFFF"/>
        <w:tabs>
          <w:tab w:val="left" w:pos="993"/>
          <w:tab w:val="left" w:leader="underscore" w:pos="8880"/>
        </w:tabs>
        <w:spacing w:after="0" w:line="240" w:lineRule="exact"/>
        <w:ind w:left="567"/>
        <w:jc w:val="both"/>
        <w:rPr>
          <w:rFonts w:ascii="Times New Roman" w:hAnsi="Times New Roman"/>
          <w:sz w:val="24"/>
          <w:szCs w:val="24"/>
        </w:rPr>
      </w:pPr>
      <w:r w:rsidRPr="000C48BA">
        <w:rPr>
          <w:rFonts w:ascii="Times New Roman" w:hAnsi="Times New Roman"/>
          <w:sz w:val="24"/>
          <w:szCs w:val="24"/>
        </w:rPr>
        <w:t xml:space="preserve">2. Сроки (периоды) поставки продукции:  </w:t>
      </w:r>
    </w:p>
    <w:p w:rsidR="0088776C" w:rsidRPr="000C48BA" w:rsidRDefault="0088776C" w:rsidP="0088776C">
      <w:pPr>
        <w:shd w:val="clear" w:color="auto" w:fill="FFFFFF"/>
        <w:tabs>
          <w:tab w:val="left" w:leader="underscore" w:pos="8880"/>
        </w:tabs>
        <w:spacing w:after="0" w:line="240" w:lineRule="exact"/>
        <w:ind w:left="19"/>
        <w:jc w:val="both"/>
        <w:rPr>
          <w:rFonts w:ascii="Times New Roman" w:hAnsi="Times New Roman"/>
          <w:sz w:val="24"/>
          <w:szCs w:val="24"/>
        </w:rPr>
      </w:pPr>
    </w:p>
    <w:p w:rsidR="0088776C" w:rsidRPr="000C48BA" w:rsidRDefault="00A22309" w:rsidP="0088776C">
      <w:pPr>
        <w:spacing w:after="0"/>
        <w:ind w:firstLine="567"/>
        <w:jc w:val="both"/>
        <w:rPr>
          <w:rFonts w:ascii="Times New Roman" w:hAnsi="Times New Roman"/>
          <w:sz w:val="24"/>
          <w:szCs w:val="24"/>
        </w:rPr>
      </w:pPr>
      <w:r w:rsidRPr="00A22309">
        <w:rPr>
          <w:rFonts w:ascii="Times New Roman" w:hAnsi="Times New Roman"/>
          <w:sz w:val="24"/>
          <w:szCs w:val="24"/>
        </w:rPr>
        <w:t>Срок поставки Продукции (отдельных Партий Продукции) установлен(ы)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с даты получения Поставщиком Заявки, если иной срок не указан в Заявке Покупателя или не согласован Сторонами.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w:t>
      </w:r>
      <w:r w:rsidR="0088776C" w:rsidRPr="000C48BA">
        <w:rPr>
          <w:rFonts w:ascii="Times New Roman" w:hAnsi="Times New Roman"/>
          <w:sz w:val="24"/>
          <w:szCs w:val="24"/>
        </w:rPr>
        <w:t xml:space="preserve"> </w:t>
      </w:r>
    </w:p>
    <w:p w:rsidR="0088776C" w:rsidRPr="000C48BA" w:rsidRDefault="0088776C" w:rsidP="0088776C">
      <w:pPr>
        <w:numPr>
          <w:ilvl w:val="0"/>
          <w:numId w:val="13"/>
        </w:numPr>
        <w:tabs>
          <w:tab w:val="left" w:pos="360"/>
          <w:tab w:val="left" w:pos="851"/>
        </w:tabs>
        <w:autoSpaceDN w:val="0"/>
        <w:spacing w:after="0" w:line="240" w:lineRule="auto"/>
        <w:ind w:left="567" w:right="480" w:firstLine="0"/>
        <w:contextualSpacing/>
        <w:jc w:val="both"/>
        <w:rPr>
          <w:rFonts w:ascii="Times New Roman" w:hAnsi="Times New Roman"/>
          <w:sz w:val="24"/>
          <w:szCs w:val="24"/>
        </w:rPr>
      </w:pPr>
      <w:r w:rsidRPr="000C48BA">
        <w:rPr>
          <w:rFonts w:ascii="Times New Roman" w:hAnsi="Times New Roman"/>
          <w:sz w:val="24"/>
          <w:szCs w:val="24"/>
        </w:rPr>
        <w:t>Основные требования к продукции:</w:t>
      </w:r>
    </w:p>
    <w:p w:rsidR="0088776C" w:rsidRPr="000C48BA" w:rsidRDefault="0088776C" w:rsidP="0088776C">
      <w:pPr>
        <w:tabs>
          <w:tab w:val="left" w:pos="360"/>
        </w:tabs>
        <w:spacing w:after="0"/>
        <w:ind w:right="480"/>
        <w:contextualSpacing/>
        <w:jc w:val="both"/>
        <w:rPr>
          <w:rFonts w:ascii="Times New Roman" w:hAnsi="Times New Roman"/>
          <w:sz w:val="24"/>
          <w:szCs w:val="24"/>
        </w:rPr>
      </w:pPr>
    </w:p>
    <w:p w:rsidR="0088776C" w:rsidRPr="000C48BA" w:rsidRDefault="0088776C" w:rsidP="0088776C">
      <w:pPr>
        <w:spacing w:after="0" w:line="1" w:lineRule="exact"/>
        <w:rPr>
          <w:rFonts w:ascii="Times New Roman" w:hAnsi="Times New Roman"/>
          <w:sz w:val="24"/>
          <w:szCs w:val="24"/>
        </w:rPr>
      </w:pPr>
    </w:p>
    <w:tbl>
      <w:tblPr>
        <w:tblStyle w:val="af2"/>
        <w:tblW w:w="10348" w:type="dxa"/>
        <w:tblInd w:w="137" w:type="dxa"/>
        <w:tblLayout w:type="fixed"/>
        <w:tblLook w:val="04A0" w:firstRow="1" w:lastRow="0" w:firstColumn="1" w:lastColumn="0" w:noHBand="0" w:noVBand="1"/>
      </w:tblPr>
      <w:tblGrid>
        <w:gridCol w:w="425"/>
        <w:gridCol w:w="2694"/>
        <w:gridCol w:w="7229"/>
      </w:tblGrid>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 п/п</w:t>
            </w:r>
          </w:p>
        </w:tc>
        <w:tc>
          <w:tcPr>
            <w:tcW w:w="2694"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Наименование продукции</w:t>
            </w:r>
          </w:p>
        </w:tc>
        <w:tc>
          <w:tcPr>
            <w:tcW w:w="7229"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Характеристики товара, требуемые показатели</w:t>
            </w:r>
          </w:p>
        </w:tc>
        <w:bookmarkStart w:id="11" w:name="_GoBack"/>
        <w:bookmarkEnd w:id="11"/>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1</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Т-0,66 300/5 УЗ</w:t>
            </w:r>
          </w:p>
        </w:tc>
        <w:tc>
          <w:tcPr>
            <w:tcW w:w="7229" w:type="dxa"/>
            <w:vAlign w:val="center"/>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Первичный номинальный ток: 300А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pacing w:after="0"/>
              <w:jc w:val="center"/>
              <w:rPr>
                <w:rFonts w:ascii="Times New Roman" w:hAnsi="Times New Roman"/>
                <w:sz w:val="24"/>
                <w:szCs w:val="24"/>
              </w:rPr>
            </w:pPr>
          </w:p>
        </w:tc>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2</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Т-0,66 250/5 УЗ</w:t>
            </w:r>
          </w:p>
        </w:tc>
        <w:tc>
          <w:tcPr>
            <w:tcW w:w="7229" w:type="dxa"/>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Первичный номинальный ток: 250А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pacing w:after="0"/>
              <w:jc w:val="center"/>
              <w:rPr>
                <w:rFonts w:ascii="Times New Roman" w:hAnsi="Times New Roman"/>
                <w:sz w:val="24"/>
                <w:szCs w:val="24"/>
              </w:rPr>
            </w:pPr>
          </w:p>
        </w:tc>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3</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Т-0,66 200/5 УЗ</w:t>
            </w:r>
          </w:p>
        </w:tc>
        <w:tc>
          <w:tcPr>
            <w:tcW w:w="7229" w:type="dxa"/>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lastRenderedPageBreak/>
              <w:t>Первичный номинальный ток: 200А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hd w:val="clear" w:color="auto" w:fill="FFFFFF"/>
              <w:spacing w:after="0"/>
              <w:rPr>
                <w:rFonts w:ascii="Times New Roman" w:hAnsi="Times New Roman"/>
                <w:sz w:val="24"/>
                <w:szCs w:val="24"/>
              </w:rPr>
            </w:pPr>
          </w:p>
          <w:p w:rsidR="0088776C" w:rsidRPr="000C48BA" w:rsidRDefault="0088776C" w:rsidP="002A1E04">
            <w:pPr>
              <w:spacing w:after="0"/>
              <w:jc w:val="center"/>
              <w:rPr>
                <w:rFonts w:ascii="Times New Roman" w:hAnsi="Times New Roman"/>
                <w:sz w:val="24"/>
                <w:szCs w:val="24"/>
              </w:rPr>
            </w:pPr>
          </w:p>
        </w:tc>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lastRenderedPageBreak/>
              <w:t>4</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Т-0,66 150/5 УЗ</w:t>
            </w:r>
          </w:p>
        </w:tc>
        <w:tc>
          <w:tcPr>
            <w:tcW w:w="7229" w:type="dxa"/>
            <w:vAlign w:val="center"/>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Первичный номинальный ток: 150А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pacing w:after="0"/>
              <w:jc w:val="center"/>
              <w:rPr>
                <w:rFonts w:ascii="Times New Roman" w:hAnsi="Times New Roman"/>
                <w:sz w:val="24"/>
                <w:szCs w:val="24"/>
              </w:rPr>
            </w:pPr>
          </w:p>
        </w:tc>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5</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Т-0,66 100/5 УЗ</w:t>
            </w:r>
          </w:p>
        </w:tc>
        <w:tc>
          <w:tcPr>
            <w:tcW w:w="7229" w:type="dxa"/>
            <w:vAlign w:val="center"/>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Первичный номинальный ток: 100А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pacing w:after="0"/>
              <w:jc w:val="center"/>
              <w:rPr>
                <w:rFonts w:ascii="Times New Roman" w:hAnsi="Times New Roman"/>
                <w:sz w:val="24"/>
                <w:szCs w:val="24"/>
              </w:rPr>
            </w:pPr>
          </w:p>
        </w:tc>
      </w:tr>
      <w:tr w:rsidR="0088776C" w:rsidRPr="000C48BA" w:rsidTr="002A1E04">
        <w:trPr>
          <w:trHeight w:val="20"/>
        </w:trPr>
        <w:tc>
          <w:tcPr>
            <w:tcW w:w="425" w:type="dxa"/>
            <w:vAlign w:val="center"/>
          </w:tcPr>
          <w:p w:rsidR="0088776C" w:rsidRPr="000C48BA" w:rsidRDefault="0088776C" w:rsidP="002A1E04">
            <w:pPr>
              <w:spacing w:after="0"/>
              <w:jc w:val="center"/>
              <w:rPr>
                <w:rFonts w:ascii="Times New Roman" w:hAnsi="Times New Roman"/>
                <w:sz w:val="24"/>
                <w:szCs w:val="24"/>
              </w:rPr>
            </w:pPr>
            <w:r w:rsidRPr="000C48BA">
              <w:rPr>
                <w:rFonts w:ascii="Times New Roman" w:hAnsi="Times New Roman"/>
                <w:sz w:val="24"/>
                <w:szCs w:val="24"/>
              </w:rPr>
              <w:t>6</w:t>
            </w:r>
          </w:p>
        </w:tc>
        <w:tc>
          <w:tcPr>
            <w:tcW w:w="2694" w:type="dxa"/>
          </w:tcPr>
          <w:p w:rsidR="0088776C" w:rsidRPr="000C48BA" w:rsidRDefault="0088776C" w:rsidP="002A1E04">
            <w:pPr>
              <w:spacing w:after="0"/>
              <w:rPr>
                <w:rFonts w:ascii="Times New Roman" w:hAnsi="Times New Roman"/>
                <w:sz w:val="24"/>
                <w:szCs w:val="24"/>
              </w:rPr>
            </w:pPr>
            <w:r w:rsidRPr="000C48BA">
              <w:rPr>
                <w:rFonts w:ascii="Times New Roman" w:hAnsi="Times New Roman"/>
                <w:sz w:val="24"/>
                <w:szCs w:val="24"/>
              </w:rPr>
              <w:t>Трансформатор тока Т-0,66 50/5 УЗ</w:t>
            </w:r>
          </w:p>
        </w:tc>
        <w:tc>
          <w:tcPr>
            <w:tcW w:w="7229" w:type="dxa"/>
            <w:vAlign w:val="center"/>
          </w:tcPr>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 xml:space="preserve">Номинальное напряжение: до 0,66 </w:t>
            </w:r>
            <w:proofErr w:type="spellStart"/>
            <w:r w:rsidRPr="000C48BA">
              <w:rPr>
                <w:rFonts w:ascii="Times New Roman" w:hAnsi="Times New Roman"/>
                <w:sz w:val="24"/>
                <w:szCs w:val="24"/>
              </w:rPr>
              <w:t>кВ</w:t>
            </w:r>
            <w:proofErr w:type="spellEnd"/>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Класс точности – не менее 0,5</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Первичный номинальный ток: 50А</w:t>
            </w:r>
          </w:p>
          <w:p w:rsidR="0088776C" w:rsidRPr="000C48BA" w:rsidRDefault="0088776C" w:rsidP="002A1E04">
            <w:pPr>
              <w:shd w:val="clear" w:color="auto" w:fill="FFFFFF"/>
              <w:spacing w:after="0"/>
              <w:rPr>
                <w:rFonts w:ascii="Times New Roman" w:hAnsi="Times New Roman"/>
                <w:sz w:val="24"/>
                <w:szCs w:val="24"/>
              </w:rPr>
            </w:pPr>
            <w:r w:rsidRPr="000C48BA">
              <w:rPr>
                <w:rFonts w:ascii="Times New Roman" w:hAnsi="Times New Roman"/>
                <w:sz w:val="24"/>
                <w:szCs w:val="24"/>
              </w:rPr>
              <w:t>Вторичный номинальный ток: 5 А</w:t>
            </w:r>
          </w:p>
          <w:p w:rsidR="0088776C" w:rsidRPr="000C48BA" w:rsidRDefault="0088776C" w:rsidP="002A1E04">
            <w:pPr>
              <w:shd w:val="clear" w:color="auto" w:fill="FFFFFF"/>
              <w:spacing w:after="0"/>
              <w:rPr>
                <w:rFonts w:ascii="Times New Roman" w:hAnsi="Times New Roman"/>
                <w:sz w:val="24"/>
                <w:szCs w:val="24"/>
              </w:rPr>
            </w:pPr>
            <w:proofErr w:type="spellStart"/>
            <w:r w:rsidRPr="000C48BA">
              <w:rPr>
                <w:rFonts w:ascii="Times New Roman" w:hAnsi="Times New Roman"/>
                <w:sz w:val="24"/>
                <w:szCs w:val="24"/>
              </w:rPr>
              <w:t>Межповерочный</w:t>
            </w:r>
            <w:proofErr w:type="spellEnd"/>
            <w:r w:rsidRPr="000C48BA">
              <w:rPr>
                <w:rFonts w:ascii="Times New Roman" w:hAnsi="Times New Roman"/>
                <w:sz w:val="24"/>
                <w:szCs w:val="24"/>
              </w:rPr>
              <w:t xml:space="preserve"> интервал – не менее 8 лет. Выводы вторичной </w:t>
            </w:r>
            <w:proofErr w:type="spellStart"/>
            <w:r w:rsidRPr="000C48BA">
              <w:rPr>
                <w:rFonts w:ascii="Times New Roman" w:hAnsi="Times New Roman"/>
                <w:sz w:val="24"/>
                <w:szCs w:val="24"/>
              </w:rPr>
              <w:t>измер</w:t>
            </w:r>
            <w:proofErr w:type="spellEnd"/>
            <w:r w:rsidRPr="000C48BA">
              <w:rPr>
                <w:rFonts w:ascii="Times New Roman" w:hAnsi="Times New Roman"/>
                <w:sz w:val="24"/>
                <w:szCs w:val="24"/>
              </w:rPr>
              <w:t>. обмотки трансформаторов тока должны иметь крышки для опломбировки. Трансформаторы тока должны быть укомплектованы шиной (первичной обмоткой).</w:t>
            </w:r>
          </w:p>
          <w:p w:rsidR="0088776C" w:rsidRPr="000C48BA" w:rsidRDefault="0088776C" w:rsidP="002A1E04">
            <w:pPr>
              <w:spacing w:after="0"/>
              <w:jc w:val="center"/>
              <w:rPr>
                <w:rFonts w:ascii="Times New Roman" w:hAnsi="Times New Roman"/>
                <w:sz w:val="24"/>
                <w:szCs w:val="24"/>
              </w:rPr>
            </w:pPr>
          </w:p>
        </w:tc>
      </w:tr>
    </w:tbl>
    <w:p w:rsidR="0088776C" w:rsidRPr="000C48BA" w:rsidRDefault="0088776C" w:rsidP="0088776C">
      <w:pPr>
        <w:tabs>
          <w:tab w:val="left" w:pos="360"/>
        </w:tabs>
        <w:spacing w:after="0"/>
        <w:ind w:right="480"/>
        <w:contextualSpacing/>
        <w:jc w:val="both"/>
        <w:rPr>
          <w:rFonts w:ascii="Times New Roman" w:hAnsi="Times New Roman"/>
          <w:sz w:val="24"/>
          <w:szCs w:val="24"/>
        </w:rPr>
      </w:pPr>
    </w:p>
    <w:p w:rsidR="0088776C" w:rsidRPr="000C48BA" w:rsidRDefault="0088776C" w:rsidP="0088776C">
      <w:pPr>
        <w:tabs>
          <w:tab w:val="left" w:pos="360"/>
        </w:tabs>
        <w:spacing w:after="0"/>
        <w:ind w:right="480"/>
        <w:contextualSpacing/>
        <w:jc w:val="both"/>
        <w:rPr>
          <w:rFonts w:ascii="Times New Roman" w:hAnsi="Times New Roman"/>
          <w:sz w:val="24"/>
          <w:szCs w:val="24"/>
        </w:rPr>
      </w:pPr>
    </w:p>
    <w:p w:rsidR="0088776C" w:rsidRPr="000C48BA" w:rsidRDefault="0088776C" w:rsidP="0088776C">
      <w:pPr>
        <w:spacing w:after="0"/>
        <w:ind w:firstLine="567"/>
        <w:jc w:val="both"/>
        <w:rPr>
          <w:rFonts w:ascii="Times New Roman" w:hAnsi="Times New Roman"/>
          <w:sz w:val="24"/>
          <w:szCs w:val="24"/>
        </w:rPr>
      </w:pPr>
      <w:r w:rsidRPr="000C48BA">
        <w:rPr>
          <w:rFonts w:ascii="Times New Roman" w:hAnsi="Times New Roman"/>
          <w:sz w:val="24"/>
          <w:szCs w:val="24"/>
        </w:rPr>
        <w:t>Место поставки: Российская Федерация, Оренбургская область, г. Оренбург, ул. Набережная, 25В.</w:t>
      </w:r>
    </w:p>
    <w:p w:rsidR="0088776C" w:rsidRPr="000C48BA" w:rsidRDefault="0088776C" w:rsidP="0088776C">
      <w:pPr>
        <w:widowControl w:val="0"/>
        <w:numPr>
          <w:ilvl w:val="0"/>
          <w:numId w:val="13"/>
        </w:numPr>
        <w:autoSpaceDE w:val="0"/>
        <w:autoSpaceDN w:val="0"/>
        <w:adjustRightInd w:val="0"/>
        <w:spacing w:after="0" w:line="240" w:lineRule="auto"/>
        <w:jc w:val="both"/>
        <w:rPr>
          <w:rFonts w:ascii="Times New Roman" w:hAnsi="Times New Roman"/>
          <w:sz w:val="24"/>
          <w:szCs w:val="24"/>
        </w:rPr>
      </w:pPr>
      <w:r w:rsidRPr="000C48BA">
        <w:rPr>
          <w:rFonts w:ascii="Times New Roman" w:hAnsi="Times New Roman"/>
          <w:sz w:val="24"/>
          <w:szCs w:val="24"/>
        </w:rPr>
        <w:t xml:space="preserve">Требования к качеству продукции, к упаковке и отгрузке продукции: </w:t>
      </w:r>
    </w:p>
    <w:p w:rsidR="0088776C" w:rsidRPr="000C48BA" w:rsidRDefault="0088776C" w:rsidP="0088776C">
      <w:pPr>
        <w:spacing w:after="0"/>
        <w:jc w:val="both"/>
        <w:rPr>
          <w:rFonts w:ascii="Times New Roman" w:hAnsi="Times New Roman"/>
          <w:sz w:val="24"/>
          <w:szCs w:val="24"/>
        </w:rPr>
      </w:pPr>
    </w:p>
    <w:p w:rsidR="0088776C" w:rsidRPr="000C48BA" w:rsidRDefault="0088776C" w:rsidP="0088776C">
      <w:pPr>
        <w:spacing w:after="0"/>
        <w:jc w:val="both"/>
        <w:rPr>
          <w:rFonts w:ascii="Times New Roman" w:hAnsi="Times New Roman"/>
          <w:sz w:val="24"/>
          <w:szCs w:val="24"/>
        </w:rPr>
      </w:pPr>
      <w:r w:rsidRPr="000C48BA">
        <w:rPr>
          <w:rFonts w:ascii="Times New Roman" w:hAnsi="Times New Roman"/>
          <w:sz w:val="24"/>
          <w:szCs w:val="24"/>
        </w:rPr>
        <w:t xml:space="preserve">           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rsidR="0088776C" w:rsidRPr="000C48BA" w:rsidRDefault="0088776C" w:rsidP="0088776C">
      <w:pPr>
        <w:spacing w:after="0"/>
        <w:jc w:val="both"/>
        <w:rPr>
          <w:rFonts w:ascii="Times New Roman" w:hAnsi="Times New Roman"/>
          <w:sz w:val="24"/>
          <w:szCs w:val="24"/>
        </w:rPr>
      </w:pPr>
      <w:r w:rsidRPr="000C48BA">
        <w:rPr>
          <w:rFonts w:ascii="Times New Roman" w:hAnsi="Times New Roman"/>
          <w:sz w:val="24"/>
          <w:szCs w:val="24"/>
        </w:rPr>
        <w:lastRenderedPageBreak/>
        <w:t xml:space="preserve">          Продукция должна быть изготовлена в заводских условиях. Товар не должен быть в залоге, под арестом, не должен быть обременен риском конфискации.</w:t>
      </w:r>
    </w:p>
    <w:p w:rsidR="0088776C" w:rsidRPr="000C48BA" w:rsidRDefault="0088776C" w:rsidP="0088776C">
      <w:pPr>
        <w:spacing w:after="0"/>
        <w:jc w:val="both"/>
        <w:rPr>
          <w:rFonts w:ascii="Times New Roman" w:hAnsi="Times New Roman"/>
          <w:sz w:val="24"/>
          <w:szCs w:val="24"/>
        </w:rPr>
      </w:pPr>
      <w:r w:rsidRPr="000C48BA">
        <w:rPr>
          <w:rFonts w:ascii="Times New Roman" w:hAnsi="Times New Roman"/>
          <w:sz w:val="24"/>
          <w:szCs w:val="24"/>
        </w:rPr>
        <w:t xml:space="preserve">           Поставляемое оборудование должно отвечать требованиям, установленным Федеральным закон от 26.06.2008 № 102-ФЗ (ред. от 27.12.2019) "Об обеспечении единства измерений"</w:t>
      </w:r>
    </w:p>
    <w:p w:rsidR="0088776C" w:rsidRPr="000C48BA" w:rsidRDefault="0088776C" w:rsidP="0088776C">
      <w:pPr>
        <w:spacing w:after="0"/>
        <w:jc w:val="both"/>
        <w:rPr>
          <w:rFonts w:ascii="Times New Roman" w:hAnsi="Times New Roman"/>
          <w:sz w:val="24"/>
          <w:szCs w:val="24"/>
        </w:rPr>
      </w:pPr>
      <w:r w:rsidRPr="000C48BA">
        <w:rPr>
          <w:rFonts w:ascii="Times New Roman" w:hAnsi="Times New Roman"/>
          <w:sz w:val="24"/>
          <w:szCs w:val="24"/>
        </w:rPr>
        <w:t>Поставляемое оборудование должно отвечать требованиям, установленным Постановлением Правительства РФ от 17.07.2015 № 719 «О подтверждении производства промышленной продукции на территории Российской Федерации» в действующей редакции на дату проведения настоящей закупочной процедуры.</w:t>
      </w:r>
    </w:p>
    <w:p w:rsidR="0088776C" w:rsidRPr="000C48BA" w:rsidRDefault="0088776C" w:rsidP="0088776C">
      <w:pPr>
        <w:spacing w:after="0"/>
        <w:jc w:val="both"/>
        <w:rPr>
          <w:rFonts w:ascii="Times New Roman" w:hAnsi="Times New Roman"/>
          <w:sz w:val="24"/>
          <w:szCs w:val="24"/>
        </w:rPr>
      </w:pPr>
      <w:r w:rsidRPr="000C48BA">
        <w:rPr>
          <w:rFonts w:ascii="Times New Roman" w:hAnsi="Times New Roman"/>
          <w:sz w:val="24"/>
          <w:szCs w:val="24"/>
        </w:rPr>
        <w:t>Продукция должна быть новой (ранее не использованной), являться серийной моделью, отражающей все последние модификации и не снятой с производства производителем на момент поставки.</w:t>
      </w:r>
    </w:p>
    <w:p w:rsidR="0088776C" w:rsidRPr="000C48BA" w:rsidRDefault="0088776C" w:rsidP="0088776C">
      <w:pPr>
        <w:spacing w:after="0"/>
        <w:jc w:val="both"/>
        <w:rPr>
          <w:rFonts w:ascii="Times New Roman" w:hAnsi="Times New Roman"/>
          <w:sz w:val="24"/>
          <w:szCs w:val="24"/>
        </w:rPr>
      </w:pPr>
    </w:p>
    <w:p w:rsidR="0088776C" w:rsidRPr="000C48BA" w:rsidRDefault="0088776C" w:rsidP="0088776C">
      <w:pPr>
        <w:widowControl w:val="0"/>
        <w:numPr>
          <w:ilvl w:val="0"/>
          <w:numId w:val="13"/>
        </w:numPr>
        <w:autoSpaceDE w:val="0"/>
        <w:autoSpaceDN w:val="0"/>
        <w:adjustRightInd w:val="0"/>
        <w:spacing w:after="0" w:line="240" w:lineRule="auto"/>
        <w:jc w:val="both"/>
        <w:rPr>
          <w:rFonts w:ascii="Times New Roman" w:hAnsi="Times New Roman"/>
          <w:sz w:val="24"/>
          <w:szCs w:val="24"/>
        </w:rPr>
      </w:pPr>
      <w:r w:rsidRPr="000C48BA">
        <w:rPr>
          <w:rFonts w:ascii="Times New Roman" w:hAnsi="Times New Roman"/>
          <w:sz w:val="24"/>
          <w:szCs w:val="24"/>
        </w:rPr>
        <w:t xml:space="preserve">Требования по передаче Заказчику технических и иных документов при поставке продукции:   </w:t>
      </w:r>
    </w:p>
    <w:p w:rsidR="0088776C" w:rsidRPr="000C48BA" w:rsidRDefault="0088776C" w:rsidP="0088776C">
      <w:pPr>
        <w:tabs>
          <w:tab w:val="left" w:pos="284"/>
        </w:tabs>
        <w:spacing w:after="0"/>
        <w:contextualSpacing/>
        <w:jc w:val="both"/>
        <w:rPr>
          <w:rFonts w:ascii="Times New Roman" w:hAnsi="Times New Roman"/>
          <w:sz w:val="24"/>
          <w:szCs w:val="24"/>
        </w:rPr>
      </w:pPr>
    </w:p>
    <w:p w:rsidR="0088776C" w:rsidRPr="000C48BA" w:rsidRDefault="0088776C" w:rsidP="0088776C">
      <w:pPr>
        <w:spacing w:after="0"/>
        <w:ind w:firstLine="709"/>
        <w:jc w:val="both"/>
        <w:rPr>
          <w:rFonts w:ascii="Times New Roman" w:hAnsi="Times New Roman"/>
          <w:sz w:val="24"/>
          <w:szCs w:val="24"/>
        </w:rPr>
      </w:pPr>
      <w:r w:rsidRPr="000C48BA">
        <w:rPr>
          <w:rFonts w:ascii="Times New Roman" w:hAnsi="Times New Roman"/>
          <w:sz w:val="24"/>
          <w:szCs w:val="24"/>
        </w:rPr>
        <w:t>Поставщик, при поставке Товара должен передать Покупателю следующие документы на русском языке:</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Оригинал упаковочного листа на каждое отгруженное место;</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Заверенная Копия, либо Оригинал сертификата качества завода-изготовителя;</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Оригинал товарной накладной унифицированной формы ТОРГ-12 или универсальный передаточный документ (УПД) – 2 (два) экземпляра;</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Оригинал счет-фактуры на отгруженную Продукцию, оформленную в соответствии со статьей 169 НК РФ – 1 (один) экземпляр (оригинал);</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Оригинал паспорта (формуляра) изготовителя на поставляемую Продукцию;</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Оригинал инструкции (руководства) по эксплуатации Продукции;</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Заверенную копию/оригинал свидетельства о происхождении Продукции;</w:t>
      </w:r>
    </w:p>
    <w:p w:rsidR="0088776C" w:rsidRPr="000C48BA" w:rsidRDefault="0088776C" w:rsidP="0088776C">
      <w:pPr>
        <w:widowControl w:val="0"/>
        <w:numPr>
          <w:ilvl w:val="0"/>
          <w:numId w:val="3"/>
        </w:numPr>
        <w:tabs>
          <w:tab w:val="left" w:pos="-142"/>
          <w:tab w:val="left" w:pos="139"/>
        </w:tabs>
        <w:spacing w:after="0" w:line="240" w:lineRule="auto"/>
        <w:jc w:val="both"/>
        <w:rPr>
          <w:rFonts w:ascii="Times New Roman" w:hAnsi="Times New Roman"/>
          <w:sz w:val="24"/>
          <w:szCs w:val="24"/>
        </w:rPr>
      </w:pPr>
      <w:r w:rsidRPr="000C48BA">
        <w:rPr>
          <w:rFonts w:ascii="Times New Roman" w:hAnsi="Times New Roman"/>
          <w:sz w:val="24"/>
          <w:szCs w:val="24"/>
        </w:rPr>
        <w:t>Разрешение на применение Продукции, попадающей под действие Федерального Закона от 21.07.1997 г. N 116-ФЗ «О промышленной безопасности опасных производственных объектов» передается Покупателю однократно, одновременно с передачей первой партии Продукции.</w:t>
      </w:r>
    </w:p>
    <w:p w:rsidR="0088776C" w:rsidRPr="000C48BA" w:rsidRDefault="0088776C" w:rsidP="0088776C">
      <w:pPr>
        <w:tabs>
          <w:tab w:val="left" w:pos="284"/>
        </w:tabs>
        <w:spacing w:after="0"/>
        <w:contextualSpacing/>
        <w:jc w:val="both"/>
        <w:rPr>
          <w:rFonts w:ascii="Times New Roman" w:hAnsi="Times New Roman"/>
          <w:sz w:val="24"/>
          <w:szCs w:val="24"/>
        </w:rPr>
      </w:pPr>
    </w:p>
    <w:p w:rsidR="0088776C" w:rsidRPr="000C48BA" w:rsidRDefault="0088776C" w:rsidP="0088776C">
      <w:pPr>
        <w:widowControl w:val="0"/>
        <w:numPr>
          <w:ilvl w:val="0"/>
          <w:numId w:val="13"/>
        </w:numPr>
        <w:tabs>
          <w:tab w:val="left" w:pos="851"/>
        </w:tabs>
        <w:autoSpaceDE w:val="0"/>
        <w:autoSpaceDN w:val="0"/>
        <w:adjustRightInd w:val="0"/>
        <w:spacing w:after="0" w:line="240" w:lineRule="auto"/>
        <w:ind w:left="0" w:firstLine="426"/>
        <w:jc w:val="both"/>
        <w:rPr>
          <w:rFonts w:ascii="Times New Roman" w:hAnsi="Times New Roman"/>
          <w:sz w:val="24"/>
          <w:szCs w:val="24"/>
        </w:rPr>
      </w:pPr>
      <w:r w:rsidRPr="000C48BA">
        <w:rPr>
          <w:rFonts w:ascii="Times New Roman" w:hAnsi="Times New Roman"/>
          <w:sz w:val="24"/>
          <w:szCs w:val="24"/>
        </w:rPr>
        <w:t xml:space="preserve">Требования к безопасности продукции:  </w:t>
      </w:r>
    </w:p>
    <w:p w:rsidR="0088776C" w:rsidRPr="000C48BA" w:rsidRDefault="0088776C" w:rsidP="0088776C">
      <w:pPr>
        <w:tabs>
          <w:tab w:val="left" w:pos="851"/>
        </w:tabs>
        <w:spacing w:after="0"/>
        <w:ind w:left="426"/>
        <w:jc w:val="both"/>
        <w:rPr>
          <w:rFonts w:ascii="Times New Roman" w:hAnsi="Times New Roman"/>
          <w:sz w:val="24"/>
          <w:szCs w:val="24"/>
        </w:rPr>
      </w:pPr>
    </w:p>
    <w:p w:rsidR="0088776C" w:rsidRPr="000C48BA" w:rsidRDefault="0088776C" w:rsidP="0088776C">
      <w:pPr>
        <w:tabs>
          <w:tab w:val="left" w:pos="-142"/>
          <w:tab w:val="left" w:pos="139"/>
        </w:tabs>
        <w:spacing w:after="0"/>
        <w:ind w:firstLine="709"/>
        <w:jc w:val="both"/>
        <w:rPr>
          <w:rFonts w:ascii="Times New Roman" w:hAnsi="Times New Roman"/>
          <w:sz w:val="24"/>
          <w:szCs w:val="24"/>
        </w:rPr>
      </w:pPr>
      <w:r w:rsidRPr="000C48BA">
        <w:rPr>
          <w:rFonts w:ascii="Times New Roman" w:hAnsi="Times New Roman"/>
          <w:sz w:val="24"/>
          <w:szCs w:val="24"/>
        </w:rPr>
        <w:t>Продукция должна соответствовать требованиям Федерального Закона от 21.07.1997 г. N 116-ФЗ «О промышленной безопасности опасных производственных объектов».</w:t>
      </w:r>
    </w:p>
    <w:p w:rsidR="0088776C" w:rsidRPr="000C48BA" w:rsidRDefault="0088776C" w:rsidP="0088776C">
      <w:pPr>
        <w:tabs>
          <w:tab w:val="left" w:pos="284"/>
        </w:tabs>
        <w:spacing w:after="0"/>
        <w:jc w:val="both"/>
        <w:rPr>
          <w:rFonts w:ascii="Times New Roman" w:hAnsi="Times New Roman"/>
          <w:sz w:val="24"/>
          <w:szCs w:val="24"/>
        </w:rPr>
      </w:pPr>
    </w:p>
    <w:p w:rsidR="0088776C" w:rsidRPr="000C48BA" w:rsidRDefault="0088776C" w:rsidP="0088776C">
      <w:pPr>
        <w:widowControl w:val="0"/>
        <w:numPr>
          <w:ilvl w:val="0"/>
          <w:numId w:val="13"/>
        </w:numPr>
        <w:tabs>
          <w:tab w:val="left" w:pos="139"/>
          <w:tab w:val="left" w:pos="567"/>
        </w:tabs>
        <w:spacing w:after="0" w:line="240" w:lineRule="auto"/>
        <w:contextualSpacing/>
        <w:jc w:val="both"/>
        <w:rPr>
          <w:rFonts w:ascii="Times New Roman" w:hAnsi="Times New Roman"/>
          <w:sz w:val="24"/>
          <w:szCs w:val="24"/>
        </w:rPr>
      </w:pPr>
      <w:r w:rsidRPr="000C48BA">
        <w:rPr>
          <w:rFonts w:ascii="Times New Roman" w:hAnsi="Times New Roman"/>
          <w:sz w:val="24"/>
          <w:szCs w:val="24"/>
        </w:rPr>
        <w:t xml:space="preserve">Порядок сдачи и приемки продукции: </w:t>
      </w:r>
    </w:p>
    <w:p w:rsidR="0088776C" w:rsidRPr="000C48BA" w:rsidRDefault="0088776C" w:rsidP="0088776C">
      <w:pPr>
        <w:tabs>
          <w:tab w:val="left" w:pos="139"/>
          <w:tab w:val="left" w:pos="567"/>
        </w:tabs>
        <w:spacing w:after="0"/>
        <w:ind w:left="786"/>
        <w:contextualSpacing/>
        <w:jc w:val="both"/>
        <w:rPr>
          <w:rFonts w:ascii="Times New Roman" w:hAnsi="Times New Roman"/>
          <w:sz w:val="24"/>
          <w:szCs w:val="24"/>
        </w:rPr>
      </w:pPr>
    </w:p>
    <w:p w:rsidR="0088776C" w:rsidRPr="000C48BA" w:rsidRDefault="0088776C" w:rsidP="0088776C">
      <w:pPr>
        <w:tabs>
          <w:tab w:val="left" w:pos="139"/>
          <w:tab w:val="left" w:pos="567"/>
        </w:tabs>
        <w:spacing w:after="0"/>
        <w:ind w:firstLine="709"/>
        <w:contextualSpacing/>
        <w:jc w:val="both"/>
        <w:rPr>
          <w:rFonts w:ascii="Times New Roman" w:hAnsi="Times New Roman"/>
          <w:sz w:val="24"/>
          <w:szCs w:val="24"/>
        </w:rPr>
      </w:pPr>
      <w:r w:rsidRPr="000C48BA">
        <w:rPr>
          <w:rFonts w:ascii="Times New Roman" w:hAnsi="Times New Roman"/>
          <w:sz w:val="24"/>
          <w:szCs w:val="24"/>
        </w:rPr>
        <w:t>Приемка Продукции по количеству должна быть произведена уполномоченным представителем Покупателя или указанного им грузополучателя не позднее 2 (двух) рабочих дней с момента передачи Продукции Покупателю в соответствии с условиями поставки (п.2.1. Договора). Подтверждением факта приемки является подписание товарной накладной/УПД (форма ТОРГ-12).</w:t>
      </w:r>
    </w:p>
    <w:p w:rsidR="0088776C" w:rsidRPr="000C48BA" w:rsidRDefault="0088776C" w:rsidP="0088776C">
      <w:pPr>
        <w:tabs>
          <w:tab w:val="left" w:pos="139"/>
          <w:tab w:val="left" w:pos="567"/>
        </w:tabs>
        <w:spacing w:after="0"/>
        <w:ind w:firstLine="709"/>
        <w:contextualSpacing/>
        <w:jc w:val="both"/>
        <w:rPr>
          <w:rFonts w:ascii="Times New Roman" w:hAnsi="Times New Roman"/>
          <w:sz w:val="24"/>
          <w:szCs w:val="24"/>
        </w:rPr>
      </w:pPr>
      <w:r w:rsidRPr="000C48BA">
        <w:rPr>
          <w:rFonts w:ascii="Times New Roman" w:hAnsi="Times New Roman"/>
          <w:sz w:val="24"/>
          <w:szCs w:val="24"/>
        </w:rPr>
        <w:lastRenderedPageBreak/>
        <w:t>При этом подписание Покупателем товарной накладной/УПД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88776C" w:rsidRPr="000C48BA" w:rsidRDefault="0088776C" w:rsidP="0088776C">
      <w:pPr>
        <w:tabs>
          <w:tab w:val="left" w:pos="139"/>
          <w:tab w:val="left" w:pos="567"/>
        </w:tabs>
        <w:spacing w:after="0"/>
        <w:ind w:firstLine="709"/>
        <w:contextualSpacing/>
        <w:jc w:val="both"/>
        <w:rPr>
          <w:rFonts w:ascii="Times New Roman" w:hAnsi="Times New Roman"/>
          <w:sz w:val="24"/>
          <w:szCs w:val="24"/>
        </w:rPr>
      </w:pPr>
      <w:r w:rsidRPr="000C48BA">
        <w:rPr>
          <w:rFonts w:ascii="Times New Roman" w:hAnsi="Times New Roman"/>
          <w:sz w:val="24"/>
          <w:szCs w:val="24"/>
        </w:rPr>
        <w:t>Поставщик, допустивший недопоставку Продукции или некомплектность поставленной Продукции, обязан восполнить недопоставку в течение 5 (пяти) календарных дней с даты поставки, если иные условия допоставки не указаны Покупателем.</w:t>
      </w:r>
    </w:p>
    <w:p w:rsidR="0088776C" w:rsidRPr="000C48BA" w:rsidRDefault="0088776C" w:rsidP="0088776C">
      <w:pPr>
        <w:tabs>
          <w:tab w:val="left" w:pos="139"/>
          <w:tab w:val="left" w:pos="567"/>
        </w:tabs>
        <w:spacing w:after="0"/>
        <w:ind w:firstLine="709"/>
        <w:contextualSpacing/>
        <w:jc w:val="both"/>
        <w:rPr>
          <w:rFonts w:ascii="Times New Roman" w:hAnsi="Times New Roman"/>
          <w:sz w:val="24"/>
          <w:szCs w:val="24"/>
        </w:rPr>
      </w:pPr>
      <w:r w:rsidRPr="000C48BA">
        <w:rPr>
          <w:rFonts w:ascii="Times New Roman" w:hAnsi="Times New Roman"/>
          <w:sz w:val="24"/>
          <w:szCs w:val="24"/>
        </w:rPr>
        <w:t>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88776C" w:rsidRPr="000C48BA" w:rsidRDefault="0088776C" w:rsidP="0088776C">
      <w:pPr>
        <w:tabs>
          <w:tab w:val="left" w:pos="139"/>
        </w:tabs>
        <w:spacing w:after="0"/>
        <w:ind w:firstLine="709"/>
        <w:jc w:val="both"/>
        <w:rPr>
          <w:rFonts w:ascii="Times New Roman" w:hAnsi="Times New Roman"/>
          <w:sz w:val="24"/>
          <w:szCs w:val="24"/>
        </w:rPr>
      </w:pPr>
      <w:r w:rsidRPr="000C48BA">
        <w:rPr>
          <w:rFonts w:ascii="Times New Roman" w:hAnsi="Times New Roman"/>
          <w:sz w:val="24"/>
          <w:szCs w:val="24"/>
        </w:rPr>
        <w:t>Датой поставки Продукции и датой приемки Продукции является дата подписания товарной накладной/УПД (форма ТОРГ-12) уполномоченными представителями Сторон.</w:t>
      </w:r>
    </w:p>
    <w:p w:rsidR="0088776C" w:rsidRPr="000C48BA" w:rsidRDefault="0088776C" w:rsidP="0088776C">
      <w:pPr>
        <w:tabs>
          <w:tab w:val="left" w:pos="284"/>
        </w:tabs>
        <w:snapToGrid w:val="0"/>
        <w:spacing w:after="0"/>
        <w:jc w:val="both"/>
        <w:rPr>
          <w:rFonts w:ascii="Times New Roman" w:hAnsi="Times New Roman"/>
          <w:sz w:val="24"/>
          <w:szCs w:val="24"/>
        </w:rPr>
      </w:pPr>
    </w:p>
    <w:p w:rsidR="0088776C" w:rsidRPr="000C48BA" w:rsidRDefault="0088776C" w:rsidP="0088776C">
      <w:pPr>
        <w:numPr>
          <w:ilvl w:val="0"/>
          <w:numId w:val="13"/>
        </w:numPr>
        <w:tabs>
          <w:tab w:val="left" w:pos="851"/>
        </w:tabs>
        <w:autoSpaceDN w:val="0"/>
        <w:spacing w:after="0" w:line="240" w:lineRule="auto"/>
        <w:ind w:left="0" w:firstLine="426"/>
        <w:contextualSpacing/>
        <w:jc w:val="both"/>
        <w:rPr>
          <w:rFonts w:ascii="Times New Roman" w:hAnsi="Times New Roman"/>
          <w:sz w:val="24"/>
          <w:szCs w:val="24"/>
        </w:rPr>
      </w:pPr>
      <w:r w:rsidRPr="000C48BA">
        <w:rPr>
          <w:rFonts w:ascii="Times New Roman" w:hAnsi="Times New Roman"/>
          <w:sz w:val="24"/>
          <w:szCs w:val="24"/>
        </w:rPr>
        <w:t xml:space="preserve">Требования по объему и сроку гарантий качества продукции: </w:t>
      </w:r>
    </w:p>
    <w:p w:rsidR="0088776C" w:rsidRPr="000C48BA" w:rsidRDefault="0088776C" w:rsidP="0088776C">
      <w:pPr>
        <w:tabs>
          <w:tab w:val="left" w:pos="851"/>
        </w:tabs>
        <w:spacing w:after="0"/>
        <w:ind w:left="426"/>
        <w:contextualSpacing/>
        <w:jc w:val="both"/>
        <w:rPr>
          <w:rFonts w:ascii="Times New Roman" w:hAnsi="Times New Roman"/>
          <w:sz w:val="24"/>
          <w:szCs w:val="24"/>
        </w:rPr>
      </w:pPr>
    </w:p>
    <w:p w:rsidR="0088776C" w:rsidRPr="000C48BA" w:rsidRDefault="0088776C" w:rsidP="0088776C">
      <w:pPr>
        <w:spacing w:after="0"/>
        <w:ind w:left="7" w:firstLine="701"/>
        <w:rPr>
          <w:rFonts w:ascii="Times New Roman" w:hAnsi="Times New Roman"/>
          <w:sz w:val="24"/>
          <w:szCs w:val="24"/>
        </w:rPr>
      </w:pPr>
      <w:r w:rsidRPr="000C48BA">
        <w:rPr>
          <w:rFonts w:ascii="Times New Roman" w:hAnsi="Times New Roman"/>
          <w:sz w:val="24"/>
          <w:szCs w:val="24"/>
        </w:rPr>
        <w:t xml:space="preserve">Гарантийный срок на Продукцию (далее – Гарантийный срок) составляет 48 месяцев с момента поставки Продукции Покупателю. </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Срок годности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Срок устранения Недостатков 15 (пятнадцать) календарных дней с даты получения Поставщиком уведомления Покупателя о выявленных Недостатках.</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Гарантийный срок продлевается на время, в течение которого Продукция либо комплектующие ее изделия не использовались Покупателем из-за обнаруженных недостатков.</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Срок вывоза некачественной Продукции Поставщиком составляет 10 (десять) календарных дней с даты получения Поставщиком уведомления Покупателя о выявленных Недостатках.</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Срок ответственного хранения некачественной Продукции составляет не более 30 (тридцать) дней с даты получения Поставщиком уведомления Покупателя о выявленных Недостатках</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88776C" w:rsidRPr="000C48BA" w:rsidRDefault="0088776C" w:rsidP="0088776C">
      <w:pPr>
        <w:tabs>
          <w:tab w:val="left" w:pos="139"/>
          <w:tab w:val="left" w:pos="426"/>
        </w:tabs>
        <w:suppressAutoHyphens/>
        <w:spacing w:after="0"/>
        <w:ind w:firstLine="709"/>
        <w:contextualSpacing/>
        <w:jc w:val="both"/>
        <w:rPr>
          <w:rFonts w:ascii="Times New Roman" w:hAnsi="Times New Roman"/>
          <w:sz w:val="24"/>
          <w:szCs w:val="24"/>
        </w:rPr>
      </w:pPr>
      <w:r w:rsidRPr="000C48BA">
        <w:rPr>
          <w:rFonts w:ascii="Times New Roman" w:hAnsi="Times New Roman"/>
          <w:sz w:val="24"/>
          <w:szCs w:val="24"/>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8776C" w:rsidRPr="000C48BA" w:rsidRDefault="0088776C" w:rsidP="0088776C">
      <w:pPr>
        <w:widowControl w:val="0"/>
        <w:autoSpaceDE w:val="0"/>
        <w:autoSpaceDN w:val="0"/>
        <w:adjustRightInd w:val="0"/>
        <w:spacing w:after="0" w:line="240" w:lineRule="auto"/>
        <w:contextualSpacing/>
        <w:rPr>
          <w:rFonts w:ascii="Times New Roman" w:hAnsi="Times New Roman"/>
          <w:sz w:val="24"/>
          <w:szCs w:val="24"/>
        </w:rPr>
      </w:pPr>
    </w:p>
    <w:p w:rsidR="0088776C" w:rsidRPr="000C48BA" w:rsidRDefault="0088776C" w:rsidP="0088776C">
      <w:pPr>
        <w:spacing w:after="160" w:line="240" w:lineRule="auto"/>
        <w:contextualSpacing/>
        <w:rPr>
          <w:rFonts w:ascii="Times New Roman" w:hAnsi="Times New Roman"/>
          <w:sz w:val="24"/>
          <w:szCs w:val="24"/>
        </w:rPr>
      </w:pPr>
    </w:p>
    <w:p w:rsidR="0088776C" w:rsidRPr="000C48BA" w:rsidRDefault="0088776C" w:rsidP="0088776C">
      <w:pPr>
        <w:pStyle w:val="a9"/>
        <w:spacing w:line="240" w:lineRule="auto"/>
        <w:ind w:left="0"/>
        <w:rPr>
          <w:rFonts w:eastAsia="Calibri"/>
          <w:sz w:val="24"/>
          <w:szCs w:val="24"/>
          <w:lang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8776C" w:rsidRPr="000C48BA" w:rsidTr="002A1E04">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88776C" w:rsidRPr="000C48BA" w:rsidRDefault="0088776C" w:rsidP="002A1E04">
            <w:pPr>
              <w:widowControl w:val="0"/>
              <w:spacing w:line="240" w:lineRule="auto"/>
              <w:ind w:right="74"/>
              <w:contextualSpacing/>
              <w:jc w:val="center"/>
              <w:rPr>
                <w:rFonts w:ascii="Times New Roman" w:hAnsi="Times New Roman"/>
                <w:sz w:val="24"/>
                <w:szCs w:val="24"/>
              </w:rPr>
            </w:pPr>
            <w:r w:rsidRPr="000C48BA">
              <w:rPr>
                <w:rFonts w:ascii="Times New Roman" w:hAnsi="Times New Roman"/>
                <w:sz w:val="24"/>
                <w:szCs w:val="24"/>
              </w:rPr>
              <w:t>Поставщик: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88776C" w:rsidRPr="000C48BA" w:rsidRDefault="0088776C" w:rsidP="002A1E04">
            <w:pPr>
              <w:widowControl w:val="0"/>
              <w:spacing w:line="240" w:lineRule="auto"/>
              <w:ind w:right="74"/>
              <w:contextualSpacing/>
              <w:jc w:val="center"/>
              <w:rPr>
                <w:rFonts w:ascii="Times New Roman" w:hAnsi="Times New Roman"/>
                <w:sz w:val="24"/>
                <w:szCs w:val="24"/>
              </w:rPr>
            </w:pPr>
            <w:r w:rsidRPr="000C48BA">
              <w:rPr>
                <w:rFonts w:ascii="Times New Roman" w:hAnsi="Times New Roman"/>
                <w:sz w:val="24"/>
                <w:szCs w:val="24"/>
              </w:rPr>
              <w:t>Покупатель:</w:t>
            </w:r>
          </w:p>
        </w:tc>
      </w:tr>
      <w:tr w:rsidR="0088776C" w:rsidRPr="000C48BA" w:rsidTr="002A1E04">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88776C" w:rsidRPr="000C48BA" w:rsidRDefault="0088776C" w:rsidP="002A1E04">
            <w:pPr>
              <w:widowControl w:val="0"/>
              <w:shd w:val="clear" w:color="auto" w:fill="FFFFFF"/>
              <w:spacing w:before="60" w:after="60" w:line="240" w:lineRule="auto"/>
              <w:contextualSpacing/>
              <w:jc w:val="center"/>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88776C" w:rsidRPr="000C48BA" w:rsidRDefault="0088776C" w:rsidP="002A1E04">
            <w:pPr>
              <w:widowControl w:val="0"/>
              <w:shd w:val="clear" w:color="auto" w:fill="FFFFFF"/>
              <w:spacing w:before="60" w:after="60" w:line="240" w:lineRule="auto"/>
              <w:contextualSpacing/>
              <w:jc w:val="center"/>
              <w:rPr>
                <w:rFonts w:ascii="Times New Roman" w:hAnsi="Times New Roman"/>
                <w:sz w:val="24"/>
                <w:szCs w:val="24"/>
              </w:rPr>
            </w:pPr>
            <w:r w:rsidRPr="000C48BA">
              <w:rPr>
                <w:rFonts w:ascii="Times New Roman" w:hAnsi="Times New Roman"/>
                <w:sz w:val="24"/>
                <w:szCs w:val="24"/>
              </w:rPr>
              <w:t xml:space="preserve"> АО «</w:t>
            </w:r>
            <w:proofErr w:type="spellStart"/>
            <w:r w:rsidRPr="000C48BA">
              <w:rPr>
                <w:rFonts w:ascii="Times New Roman" w:hAnsi="Times New Roman"/>
                <w:sz w:val="24"/>
                <w:szCs w:val="24"/>
              </w:rPr>
              <w:t>ЭнергосбыТ</w:t>
            </w:r>
            <w:proofErr w:type="spellEnd"/>
            <w:r w:rsidRPr="000C48BA">
              <w:rPr>
                <w:rFonts w:ascii="Times New Roman" w:hAnsi="Times New Roman"/>
                <w:sz w:val="24"/>
                <w:szCs w:val="24"/>
              </w:rPr>
              <w:t xml:space="preserve"> Плюс»</w:t>
            </w:r>
          </w:p>
        </w:tc>
      </w:tr>
      <w:tr w:rsidR="0088776C" w:rsidRPr="000C48BA" w:rsidTr="002A1E04">
        <w:trPr>
          <w:cantSplit/>
          <w:trHeight w:val="967"/>
        </w:trPr>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2A1E04">
            <w:pPr>
              <w:spacing w:line="240" w:lineRule="auto"/>
              <w:contextualSpacing/>
              <w:rPr>
                <w:rFonts w:ascii="Times New Roman" w:hAnsi="Times New Roman"/>
                <w:sz w:val="24"/>
                <w:szCs w:val="24"/>
              </w:rPr>
            </w:pPr>
            <w:r w:rsidRPr="000C48BA">
              <w:rPr>
                <w:rFonts w:ascii="Times New Roman" w:hAnsi="Times New Roman"/>
                <w:sz w:val="24"/>
                <w:szCs w:val="24"/>
              </w:rPr>
              <w:t>Дата подписания «___» ___________ 2025 года</w:t>
            </w:r>
          </w:p>
          <w:p w:rsidR="0088776C" w:rsidRPr="000C48BA" w:rsidRDefault="0088776C" w:rsidP="002A1E04">
            <w:pPr>
              <w:widowControl w:val="0"/>
              <w:shd w:val="clear" w:color="auto" w:fill="FFFFFF"/>
              <w:spacing w:before="60" w:after="60" w:line="240" w:lineRule="auto"/>
              <w:contextualSpacing/>
              <w:rPr>
                <w:rFonts w:ascii="Times New Roman" w:hAnsi="Times New Roman"/>
                <w:sz w:val="24"/>
                <w:szCs w:val="24"/>
              </w:rPr>
            </w:pPr>
            <w:r w:rsidRPr="000C48BA">
              <w:rPr>
                <w:rFonts w:ascii="Times New Roman" w:hAnsi="Times New Roman"/>
                <w:sz w:val="24"/>
                <w:szCs w:val="24"/>
              </w:rPr>
              <w:t xml:space="preserve">___________________________ </w:t>
            </w:r>
          </w:p>
          <w:p w:rsidR="0088776C" w:rsidRPr="000C48BA" w:rsidRDefault="0088776C" w:rsidP="002A1E04">
            <w:pPr>
              <w:widowControl w:val="0"/>
              <w:spacing w:before="60" w:after="60" w:line="240" w:lineRule="auto"/>
              <w:contextualSpacing/>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rsidR="0088776C" w:rsidRPr="000C48BA" w:rsidRDefault="0088776C" w:rsidP="002A1E04">
            <w:pPr>
              <w:spacing w:line="240" w:lineRule="auto"/>
              <w:contextualSpacing/>
              <w:rPr>
                <w:rFonts w:ascii="Times New Roman" w:hAnsi="Times New Roman"/>
                <w:sz w:val="24"/>
                <w:szCs w:val="24"/>
              </w:rPr>
            </w:pPr>
            <w:r w:rsidRPr="000C48BA">
              <w:rPr>
                <w:rFonts w:ascii="Times New Roman" w:hAnsi="Times New Roman"/>
                <w:sz w:val="24"/>
                <w:szCs w:val="24"/>
              </w:rPr>
              <w:t>Дата подписания «___» ___________ 2025 года</w:t>
            </w:r>
          </w:p>
          <w:p w:rsidR="0088776C" w:rsidRPr="000C48BA" w:rsidRDefault="0088776C" w:rsidP="002A1E04">
            <w:pPr>
              <w:widowControl w:val="0"/>
              <w:shd w:val="clear" w:color="auto" w:fill="FFFFFF"/>
              <w:spacing w:before="60" w:after="60" w:line="240" w:lineRule="auto"/>
              <w:contextualSpacing/>
              <w:rPr>
                <w:rFonts w:ascii="Times New Roman" w:hAnsi="Times New Roman"/>
                <w:sz w:val="24"/>
                <w:szCs w:val="24"/>
              </w:rPr>
            </w:pPr>
            <w:r w:rsidRPr="000C48BA">
              <w:rPr>
                <w:rFonts w:ascii="Times New Roman" w:hAnsi="Times New Roman"/>
                <w:sz w:val="24"/>
                <w:szCs w:val="24"/>
              </w:rPr>
              <w:t>___________________________ С.В. Решетило</w:t>
            </w:r>
          </w:p>
          <w:p w:rsidR="0088776C" w:rsidRPr="000C48BA" w:rsidRDefault="0088776C" w:rsidP="002A1E04">
            <w:pPr>
              <w:widowControl w:val="0"/>
              <w:shd w:val="clear" w:color="auto" w:fill="FFFFFF"/>
              <w:spacing w:before="60" w:after="60" w:line="240" w:lineRule="auto"/>
              <w:contextualSpacing/>
              <w:rPr>
                <w:rFonts w:ascii="Times New Roman" w:hAnsi="Times New Roman"/>
                <w:sz w:val="24"/>
                <w:szCs w:val="24"/>
              </w:rPr>
            </w:pPr>
            <w:proofErr w:type="spellStart"/>
            <w:r w:rsidRPr="000C48BA">
              <w:rPr>
                <w:rFonts w:ascii="Times New Roman" w:hAnsi="Times New Roman"/>
                <w:sz w:val="24"/>
                <w:szCs w:val="24"/>
              </w:rPr>
              <w:t>м.п</w:t>
            </w:r>
            <w:proofErr w:type="spellEnd"/>
            <w:r w:rsidRPr="000C48BA">
              <w:rPr>
                <w:rFonts w:ascii="Times New Roman" w:hAnsi="Times New Roman"/>
                <w:sz w:val="24"/>
                <w:szCs w:val="24"/>
              </w:rPr>
              <w:t>.</w:t>
            </w:r>
          </w:p>
        </w:tc>
      </w:tr>
    </w:tbl>
    <w:p w:rsidR="0088776C" w:rsidRPr="000C48BA" w:rsidRDefault="0088776C" w:rsidP="0088776C">
      <w:pPr>
        <w:spacing w:after="0" w:line="240" w:lineRule="auto"/>
        <w:contextualSpacing/>
        <w:rPr>
          <w:rFonts w:ascii="Times New Roman" w:hAnsi="Times New Roman"/>
          <w:sz w:val="24"/>
          <w:szCs w:val="24"/>
        </w:rPr>
      </w:pPr>
    </w:p>
    <w:p w:rsidR="00572730" w:rsidRPr="007D6941" w:rsidRDefault="00572730" w:rsidP="0088776C">
      <w:pPr>
        <w:contextualSpacing/>
        <w:jc w:val="center"/>
        <w:rPr>
          <w:rFonts w:ascii="Tahoma" w:hAnsi="Tahoma" w:cs="Tahoma"/>
          <w:sz w:val="20"/>
          <w:szCs w:val="20"/>
        </w:rPr>
      </w:pPr>
      <w:r w:rsidRPr="007D6941">
        <w:rPr>
          <w:rFonts w:ascii="Tahoma" w:hAnsi="Tahoma" w:cs="Tahoma"/>
          <w:sz w:val="20"/>
          <w:szCs w:val="20"/>
        </w:rPr>
        <w:tab/>
      </w:r>
    </w:p>
    <w:sectPr w:rsidR="00572730" w:rsidRPr="007D6941" w:rsidSect="00B72BB8">
      <w:pgSz w:w="11906" w:h="16838" w:code="9"/>
      <w:pgMar w:top="1440" w:right="1080" w:bottom="1440" w:left="1080"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17E" w:rsidRDefault="00E6117E" w:rsidP="00E51EA1">
      <w:pPr>
        <w:spacing w:after="0" w:line="240" w:lineRule="auto"/>
      </w:pPr>
      <w:r>
        <w:separator/>
      </w:r>
    </w:p>
  </w:endnote>
  <w:endnote w:type="continuationSeparator" w:id="0">
    <w:p w:rsidR="00E6117E" w:rsidRDefault="00E6117E" w:rsidP="00E5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B64" w:rsidRDefault="00571B64" w:rsidP="00572730">
    <w:pPr>
      <w:pStyle w:val="af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71B64" w:rsidRDefault="00571B64" w:rsidP="00572730">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17E" w:rsidRDefault="00E6117E" w:rsidP="00E51EA1">
      <w:pPr>
        <w:spacing w:after="0" w:line="240" w:lineRule="auto"/>
      </w:pPr>
      <w:r>
        <w:separator/>
      </w:r>
    </w:p>
  </w:footnote>
  <w:footnote w:type="continuationSeparator" w:id="0">
    <w:p w:rsidR="00E6117E" w:rsidRDefault="00E6117E" w:rsidP="00E5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B64" w:rsidRPr="0059037F" w:rsidRDefault="00571B64" w:rsidP="00572730">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482"/>
    <w:multiLevelType w:val="hybridMultilevel"/>
    <w:tmpl w:val="46967300"/>
    <w:lvl w:ilvl="0" w:tplc="3F2255D0">
      <w:start w:val="3"/>
      <w:numFmt w:val="decimal"/>
      <w:lvlText w:val="%1."/>
      <w:lvlJc w:val="left"/>
      <w:pPr>
        <w:ind w:left="786"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706265B"/>
    <w:multiLevelType w:val="multilevel"/>
    <w:tmpl w:val="0DEC8A92"/>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0339D8"/>
    <w:multiLevelType w:val="multilevel"/>
    <w:tmpl w:val="42B47586"/>
    <w:lvl w:ilvl="0">
      <w:start w:val="1"/>
      <w:numFmt w:val="decimal"/>
      <w:lvlText w:val="Приложение %1."/>
      <w:lvlJc w:val="left"/>
      <w:pPr>
        <w:tabs>
          <w:tab w:val="num" w:pos="1495"/>
        </w:tabs>
        <w:ind w:left="1495" w:hanging="360"/>
      </w:pPr>
      <w:rPr>
        <w:rFonts w:hint="default"/>
        <w:b w:val="0"/>
        <w:i w:val="0"/>
      </w:rPr>
    </w:lvl>
    <w:lvl w:ilvl="1">
      <w:start w:val="1"/>
      <w:numFmt w:val="decimal"/>
      <w:lvlText w:val="%1.%2."/>
      <w:lvlJc w:val="left"/>
      <w:pPr>
        <w:tabs>
          <w:tab w:val="num" w:pos="1568"/>
        </w:tabs>
        <w:ind w:left="1568" w:hanging="432"/>
      </w:pPr>
      <w:rPr>
        <w:rFonts w:cs="Times New Roman" w:hint="default"/>
        <w:b w:val="0"/>
      </w:rPr>
    </w:lvl>
    <w:lvl w:ilvl="2">
      <w:start w:val="1"/>
      <w:numFmt w:val="decimal"/>
      <w:lvlText w:val="%1.%2.%3."/>
      <w:lvlJc w:val="left"/>
      <w:pPr>
        <w:tabs>
          <w:tab w:val="num" w:pos="2224"/>
        </w:tabs>
        <w:ind w:left="1934" w:hanging="430"/>
      </w:pPr>
      <w:rPr>
        <w:rFonts w:cs="Times New Roman" w:hint="default"/>
      </w:rPr>
    </w:lvl>
    <w:lvl w:ilvl="3">
      <w:start w:val="1"/>
      <w:numFmt w:val="decimal"/>
      <w:lvlText w:val="%1.%2.%3.%4."/>
      <w:lvlJc w:val="left"/>
      <w:pPr>
        <w:tabs>
          <w:tab w:val="num" w:pos="1430"/>
        </w:tabs>
      </w:pPr>
      <w:rPr>
        <w:rFonts w:cs="Times New Roman" w:hint="default"/>
      </w:rPr>
    </w:lvl>
    <w:lvl w:ilvl="4">
      <w:start w:val="1"/>
      <w:numFmt w:val="decimal"/>
      <w:lvlText w:val="%1.%2.%3.%4.%5."/>
      <w:lvlJc w:val="left"/>
      <w:pPr>
        <w:tabs>
          <w:tab w:val="num" w:pos="3230"/>
        </w:tabs>
        <w:ind w:left="2942" w:hanging="792"/>
      </w:pPr>
      <w:rPr>
        <w:rFonts w:cs="Times New Roman" w:hint="default"/>
      </w:rPr>
    </w:lvl>
    <w:lvl w:ilvl="5">
      <w:start w:val="1"/>
      <w:numFmt w:val="decimal"/>
      <w:lvlText w:val="%1.%2.%3.%4.%5.%6."/>
      <w:lvlJc w:val="left"/>
      <w:pPr>
        <w:tabs>
          <w:tab w:val="num" w:pos="3590"/>
        </w:tabs>
        <w:ind w:left="3446" w:hanging="936"/>
      </w:pPr>
      <w:rPr>
        <w:rFonts w:cs="Times New Roman" w:hint="default"/>
      </w:rPr>
    </w:lvl>
    <w:lvl w:ilvl="6">
      <w:start w:val="1"/>
      <w:numFmt w:val="decimal"/>
      <w:lvlText w:val="%1.%2.%3.%4.%5.%6.%7."/>
      <w:lvlJc w:val="left"/>
      <w:pPr>
        <w:tabs>
          <w:tab w:val="num" w:pos="4310"/>
        </w:tabs>
        <w:ind w:left="3950" w:hanging="1080"/>
      </w:pPr>
      <w:rPr>
        <w:rFonts w:cs="Times New Roman" w:hint="default"/>
      </w:rPr>
    </w:lvl>
    <w:lvl w:ilvl="7">
      <w:start w:val="1"/>
      <w:numFmt w:val="decimal"/>
      <w:lvlText w:val="%1.%2.%3.%4.%5.%6.%7.%8."/>
      <w:lvlJc w:val="left"/>
      <w:pPr>
        <w:tabs>
          <w:tab w:val="num" w:pos="4670"/>
        </w:tabs>
        <w:ind w:left="4454" w:hanging="1224"/>
      </w:pPr>
      <w:rPr>
        <w:rFonts w:cs="Times New Roman" w:hint="default"/>
      </w:rPr>
    </w:lvl>
    <w:lvl w:ilvl="8">
      <w:start w:val="1"/>
      <w:numFmt w:val="decimal"/>
      <w:lvlText w:val="%1.%2.%3.%4.%5.%6.%7.%8.%9."/>
      <w:lvlJc w:val="left"/>
      <w:pPr>
        <w:tabs>
          <w:tab w:val="num" w:pos="5390"/>
        </w:tabs>
        <w:ind w:left="5030" w:hanging="1440"/>
      </w:pPr>
      <w:rPr>
        <w:rFonts w:cs="Times New Roman" w:hint="default"/>
      </w:rPr>
    </w:lvl>
  </w:abstractNum>
  <w:abstractNum w:abstractNumId="5" w15:restartNumberingAfterBreak="0">
    <w:nsid w:val="31862787"/>
    <w:multiLevelType w:val="multilevel"/>
    <w:tmpl w:val="5E32024E"/>
    <w:lvl w:ilvl="0">
      <w:start w:val="2"/>
      <w:numFmt w:val="decimal"/>
      <w:lvlText w:val="%1."/>
      <w:lvlJc w:val="left"/>
      <w:pPr>
        <w:ind w:left="360" w:hanging="360"/>
      </w:pPr>
      <w:rPr>
        <w:rFonts w:ascii="Tahoma" w:hAnsi="Tahoma" w:cs="Tahoma" w:hint="default"/>
        <w:b/>
        <w:i w:val="0"/>
        <w:color w:val="auto"/>
        <w:sz w:val="20"/>
        <w:szCs w:val="20"/>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6" w15:restartNumberingAfterBreak="0">
    <w:nsid w:val="37544078"/>
    <w:multiLevelType w:val="multilevel"/>
    <w:tmpl w:val="7CA648AC"/>
    <w:lvl w:ilvl="0">
      <w:start w:val="2"/>
      <w:numFmt w:val="decimal"/>
      <w:lvlText w:val="%1."/>
      <w:lvlJc w:val="left"/>
      <w:pPr>
        <w:ind w:left="540" w:hanging="540"/>
      </w:pPr>
      <w:rPr>
        <w:rFonts w:eastAsia="Calibri" w:hint="default"/>
        <w:b/>
      </w:rPr>
    </w:lvl>
    <w:lvl w:ilvl="1">
      <w:start w:val="2"/>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1800" w:hanging="180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7"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 w15:restartNumberingAfterBreak="0">
    <w:nsid w:val="5E191D49"/>
    <w:multiLevelType w:val="hybridMultilevel"/>
    <w:tmpl w:val="C554CE04"/>
    <w:lvl w:ilvl="0" w:tplc="9BEEA9F6">
      <w:start w:val="2"/>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11"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146"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6775474E"/>
    <w:multiLevelType w:val="hybridMultilevel"/>
    <w:tmpl w:val="DFA2D1E2"/>
    <w:lvl w:ilvl="0" w:tplc="97840890">
      <w:start w:val="1"/>
      <w:numFmt w:val="decimal"/>
      <w:lvlText w:val="%1."/>
      <w:lvlJc w:val="left"/>
      <w:pPr>
        <w:ind w:left="720" w:hanging="360"/>
      </w:pPr>
      <w:rPr>
        <w:rFonts w:ascii="Calibri" w:eastAsia="Calibri" w:hAnsi="Calibri" w:cs="Times New Roman" w:hint="default"/>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5B627BC"/>
    <w:multiLevelType w:val="multilevel"/>
    <w:tmpl w:val="B590CBDC"/>
    <w:lvl w:ilvl="0">
      <w:start w:val="1"/>
      <w:numFmt w:val="decimal"/>
      <w:lvlText w:val="%1."/>
      <w:lvlJc w:val="left"/>
      <w:pPr>
        <w:ind w:left="3338" w:hanging="360"/>
      </w:pPr>
      <w:rPr>
        <w:rFonts w:hint="default"/>
      </w:rPr>
    </w:lvl>
    <w:lvl w:ilvl="1">
      <w:start w:val="1"/>
      <w:numFmt w:val="decimal"/>
      <w:isLgl/>
      <w:lvlText w:val="%1.%2."/>
      <w:lvlJc w:val="left"/>
      <w:pPr>
        <w:ind w:left="1145" w:hanging="720"/>
      </w:pPr>
      <w:rPr>
        <w:rFonts w:ascii="Tahoma" w:hAnsi="Tahoma" w:cs="Tahoma" w:hint="default"/>
        <w:b w:val="0"/>
        <w:i w:val="0"/>
        <w:sz w:val="20"/>
        <w:szCs w:val="20"/>
      </w:rPr>
    </w:lvl>
    <w:lvl w:ilvl="2">
      <w:start w:val="1"/>
      <w:numFmt w:val="decimal"/>
      <w:isLgl/>
      <w:lvlText w:val="%1.%2.%3."/>
      <w:lvlJc w:val="left"/>
      <w:pPr>
        <w:ind w:left="862" w:hanging="720"/>
      </w:pPr>
      <w:rPr>
        <w:rFonts w:hint="default"/>
        <w:b w:val="0"/>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8"/>
  </w:num>
  <w:num w:numId="3">
    <w:abstractNumId w:val="10"/>
  </w:num>
  <w:num w:numId="4">
    <w:abstractNumId w:val="4"/>
  </w:num>
  <w:num w:numId="5">
    <w:abstractNumId w:val="11"/>
  </w:num>
  <w:num w:numId="6">
    <w:abstractNumId w:val="13"/>
  </w:num>
  <w:num w:numId="7">
    <w:abstractNumId w:val="2"/>
  </w:num>
  <w:num w:numId="8">
    <w:abstractNumId w:val="3"/>
  </w:num>
  <w:num w:numId="9">
    <w:abstractNumId w:val="9"/>
  </w:num>
  <w:num w:numId="10">
    <w:abstractNumId w:val="5"/>
  </w:num>
  <w:num w:numId="11">
    <w:abstractNumId w:val="6"/>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ocumentProtection w:edit="trackedChanges" w:enforcement="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A1"/>
    <w:rsid w:val="00000EDC"/>
    <w:rsid w:val="0000237C"/>
    <w:rsid w:val="000042B7"/>
    <w:rsid w:val="00005389"/>
    <w:rsid w:val="000075E3"/>
    <w:rsid w:val="0001107A"/>
    <w:rsid w:val="0001270D"/>
    <w:rsid w:val="00014E97"/>
    <w:rsid w:val="000165CB"/>
    <w:rsid w:val="000166C8"/>
    <w:rsid w:val="000210E9"/>
    <w:rsid w:val="00023B0A"/>
    <w:rsid w:val="00023F26"/>
    <w:rsid w:val="00042F63"/>
    <w:rsid w:val="00043C40"/>
    <w:rsid w:val="00044809"/>
    <w:rsid w:val="0004758A"/>
    <w:rsid w:val="000502DA"/>
    <w:rsid w:val="0005305C"/>
    <w:rsid w:val="0005315E"/>
    <w:rsid w:val="00060383"/>
    <w:rsid w:val="000648A5"/>
    <w:rsid w:val="000651EE"/>
    <w:rsid w:val="00066C59"/>
    <w:rsid w:val="00067C9C"/>
    <w:rsid w:val="00071614"/>
    <w:rsid w:val="00074AC7"/>
    <w:rsid w:val="000937D0"/>
    <w:rsid w:val="0009636E"/>
    <w:rsid w:val="000965BB"/>
    <w:rsid w:val="000A7128"/>
    <w:rsid w:val="000B6EB7"/>
    <w:rsid w:val="000B71F0"/>
    <w:rsid w:val="000C1CCF"/>
    <w:rsid w:val="000C2B4B"/>
    <w:rsid w:val="000C48BA"/>
    <w:rsid w:val="000D0473"/>
    <w:rsid w:val="000D070F"/>
    <w:rsid w:val="000D1B3B"/>
    <w:rsid w:val="000D313E"/>
    <w:rsid w:val="000D5533"/>
    <w:rsid w:val="000D6B5A"/>
    <w:rsid w:val="000D6F1B"/>
    <w:rsid w:val="000E37FB"/>
    <w:rsid w:val="000E6F46"/>
    <w:rsid w:val="000F0867"/>
    <w:rsid w:val="000F4995"/>
    <w:rsid w:val="000F751F"/>
    <w:rsid w:val="000F7867"/>
    <w:rsid w:val="00101C09"/>
    <w:rsid w:val="0010563E"/>
    <w:rsid w:val="00105780"/>
    <w:rsid w:val="00112AE8"/>
    <w:rsid w:val="001167CD"/>
    <w:rsid w:val="00117898"/>
    <w:rsid w:val="00126AD9"/>
    <w:rsid w:val="00132705"/>
    <w:rsid w:val="00135E70"/>
    <w:rsid w:val="001400F9"/>
    <w:rsid w:val="00140BCE"/>
    <w:rsid w:val="001436D9"/>
    <w:rsid w:val="00144164"/>
    <w:rsid w:val="00147219"/>
    <w:rsid w:val="001553D5"/>
    <w:rsid w:val="00156A45"/>
    <w:rsid w:val="001629F1"/>
    <w:rsid w:val="00164CC0"/>
    <w:rsid w:val="001663D6"/>
    <w:rsid w:val="00170DFE"/>
    <w:rsid w:val="00171E50"/>
    <w:rsid w:val="0018073C"/>
    <w:rsid w:val="00183F19"/>
    <w:rsid w:val="001A1147"/>
    <w:rsid w:val="001A54DB"/>
    <w:rsid w:val="001A77CB"/>
    <w:rsid w:val="001B7A93"/>
    <w:rsid w:val="001B7F8D"/>
    <w:rsid w:val="001C728D"/>
    <w:rsid w:val="001C7429"/>
    <w:rsid w:val="001D0C0E"/>
    <w:rsid w:val="001D28A5"/>
    <w:rsid w:val="001D53EE"/>
    <w:rsid w:val="001D7367"/>
    <w:rsid w:val="001E4386"/>
    <w:rsid w:val="001E5A95"/>
    <w:rsid w:val="001E5B85"/>
    <w:rsid w:val="001E5BE2"/>
    <w:rsid w:val="001E619C"/>
    <w:rsid w:val="001E6E62"/>
    <w:rsid w:val="002038A7"/>
    <w:rsid w:val="00203EFD"/>
    <w:rsid w:val="002073A4"/>
    <w:rsid w:val="0022030F"/>
    <w:rsid w:val="00230FB4"/>
    <w:rsid w:val="00232089"/>
    <w:rsid w:val="00232751"/>
    <w:rsid w:val="0023545E"/>
    <w:rsid w:val="00240077"/>
    <w:rsid w:val="002423D0"/>
    <w:rsid w:val="002514D2"/>
    <w:rsid w:val="0025190F"/>
    <w:rsid w:val="00252222"/>
    <w:rsid w:val="00252470"/>
    <w:rsid w:val="002536F2"/>
    <w:rsid w:val="00257C8E"/>
    <w:rsid w:val="00260FAB"/>
    <w:rsid w:val="00270EB4"/>
    <w:rsid w:val="00271720"/>
    <w:rsid w:val="0027262A"/>
    <w:rsid w:val="002767A0"/>
    <w:rsid w:val="00280F6D"/>
    <w:rsid w:val="0028150C"/>
    <w:rsid w:val="00284EBE"/>
    <w:rsid w:val="002859F3"/>
    <w:rsid w:val="00286BFE"/>
    <w:rsid w:val="00291B5C"/>
    <w:rsid w:val="00293857"/>
    <w:rsid w:val="0029411A"/>
    <w:rsid w:val="00296AA9"/>
    <w:rsid w:val="0029723D"/>
    <w:rsid w:val="002A002D"/>
    <w:rsid w:val="002A010D"/>
    <w:rsid w:val="002A2E51"/>
    <w:rsid w:val="002B0944"/>
    <w:rsid w:val="002B3B85"/>
    <w:rsid w:val="002C3A40"/>
    <w:rsid w:val="002D04AE"/>
    <w:rsid w:val="002D760A"/>
    <w:rsid w:val="002D7F24"/>
    <w:rsid w:val="002E23FA"/>
    <w:rsid w:val="002E25EC"/>
    <w:rsid w:val="002E3C70"/>
    <w:rsid w:val="002E4A9C"/>
    <w:rsid w:val="003019B5"/>
    <w:rsid w:val="00303A96"/>
    <w:rsid w:val="00303D9A"/>
    <w:rsid w:val="00306099"/>
    <w:rsid w:val="00311A7B"/>
    <w:rsid w:val="00313272"/>
    <w:rsid w:val="00313A8B"/>
    <w:rsid w:val="003150F7"/>
    <w:rsid w:val="00315979"/>
    <w:rsid w:val="0032594F"/>
    <w:rsid w:val="003263A6"/>
    <w:rsid w:val="00335D26"/>
    <w:rsid w:val="0033613A"/>
    <w:rsid w:val="003369E3"/>
    <w:rsid w:val="0034125B"/>
    <w:rsid w:val="00346D76"/>
    <w:rsid w:val="0035219E"/>
    <w:rsid w:val="003536AD"/>
    <w:rsid w:val="00360411"/>
    <w:rsid w:val="003624F1"/>
    <w:rsid w:val="003626CF"/>
    <w:rsid w:val="0036419E"/>
    <w:rsid w:val="0036606D"/>
    <w:rsid w:val="00366E2D"/>
    <w:rsid w:val="00370896"/>
    <w:rsid w:val="00370E1A"/>
    <w:rsid w:val="00372E47"/>
    <w:rsid w:val="00385134"/>
    <w:rsid w:val="00385E65"/>
    <w:rsid w:val="0039408D"/>
    <w:rsid w:val="003A21C7"/>
    <w:rsid w:val="003B3834"/>
    <w:rsid w:val="003B4444"/>
    <w:rsid w:val="003B6243"/>
    <w:rsid w:val="003C09D6"/>
    <w:rsid w:val="003C47E9"/>
    <w:rsid w:val="003D0990"/>
    <w:rsid w:val="003D3893"/>
    <w:rsid w:val="003E5111"/>
    <w:rsid w:val="003E793B"/>
    <w:rsid w:val="003E7D09"/>
    <w:rsid w:val="003F6628"/>
    <w:rsid w:val="003F74A4"/>
    <w:rsid w:val="00402699"/>
    <w:rsid w:val="0040625B"/>
    <w:rsid w:val="00410137"/>
    <w:rsid w:val="00414EB5"/>
    <w:rsid w:val="00415BD9"/>
    <w:rsid w:val="00415C8B"/>
    <w:rsid w:val="004225B0"/>
    <w:rsid w:val="004267DC"/>
    <w:rsid w:val="00430337"/>
    <w:rsid w:val="004315A9"/>
    <w:rsid w:val="004341B5"/>
    <w:rsid w:val="00434C61"/>
    <w:rsid w:val="0043502C"/>
    <w:rsid w:val="00436949"/>
    <w:rsid w:val="00440A48"/>
    <w:rsid w:val="00443983"/>
    <w:rsid w:val="00445080"/>
    <w:rsid w:val="00445945"/>
    <w:rsid w:val="0045068B"/>
    <w:rsid w:val="00490A39"/>
    <w:rsid w:val="00492551"/>
    <w:rsid w:val="004925DB"/>
    <w:rsid w:val="004A5DDC"/>
    <w:rsid w:val="004C1E34"/>
    <w:rsid w:val="004C3415"/>
    <w:rsid w:val="004D0576"/>
    <w:rsid w:val="004D52EB"/>
    <w:rsid w:val="004D68B3"/>
    <w:rsid w:val="004D783D"/>
    <w:rsid w:val="004E7015"/>
    <w:rsid w:val="004F0A74"/>
    <w:rsid w:val="004F4A32"/>
    <w:rsid w:val="004F6663"/>
    <w:rsid w:val="00502591"/>
    <w:rsid w:val="00502A57"/>
    <w:rsid w:val="00502B35"/>
    <w:rsid w:val="005038A7"/>
    <w:rsid w:val="00504AEF"/>
    <w:rsid w:val="00505125"/>
    <w:rsid w:val="00506076"/>
    <w:rsid w:val="005076A6"/>
    <w:rsid w:val="00512CAA"/>
    <w:rsid w:val="00515923"/>
    <w:rsid w:val="00516761"/>
    <w:rsid w:val="00517BC2"/>
    <w:rsid w:val="005247E7"/>
    <w:rsid w:val="00526477"/>
    <w:rsid w:val="00531E33"/>
    <w:rsid w:val="00537DE4"/>
    <w:rsid w:val="0054022A"/>
    <w:rsid w:val="00541AEC"/>
    <w:rsid w:val="00551BFD"/>
    <w:rsid w:val="00552119"/>
    <w:rsid w:val="00554D0E"/>
    <w:rsid w:val="00555D30"/>
    <w:rsid w:val="00564994"/>
    <w:rsid w:val="0057027B"/>
    <w:rsid w:val="00571B64"/>
    <w:rsid w:val="00571C87"/>
    <w:rsid w:val="0057248C"/>
    <w:rsid w:val="00572730"/>
    <w:rsid w:val="0057610F"/>
    <w:rsid w:val="00591088"/>
    <w:rsid w:val="0059175C"/>
    <w:rsid w:val="005947A4"/>
    <w:rsid w:val="00595127"/>
    <w:rsid w:val="005A2590"/>
    <w:rsid w:val="005A35B1"/>
    <w:rsid w:val="005A3B7F"/>
    <w:rsid w:val="005A50A5"/>
    <w:rsid w:val="005A5BC5"/>
    <w:rsid w:val="005A66FB"/>
    <w:rsid w:val="005A6705"/>
    <w:rsid w:val="005B27F6"/>
    <w:rsid w:val="005B2ADE"/>
    <w:rsid w:val="005C4243"/>
    <w:rsid w:val="005C5C89"/>
    <w:rsid w:val="005D053E"/>
    <w:rsid w:val="005D1B7A"/>
    <w:rsid w:val="005E5B60"/>
    <w:rsid w:val="005E75FE"/>
    <w:rsid w:val="005E7D5E"/>
    <w:rsid w:val="005F0606"/>
    <w:rsid w:val="005F4432"/>
    <w:rsid w:val="00601569"/>
    <w:rsid w:val="00604773"/>
    <w:rsid w:val="006210F0"/>
    <w:rsid w:val="00622D1F"/>
    <w:rsid w:val="006230B3"/>
    <w:rsid w:val="00623588"/>
    <w:rsid w:val="00624EFF"/>
    <w:rsid w:val="00631A95"/>
    <w:rsid w:val="00632BB7"/>
    <w:rsid w:val="0063337E"/>
    <w:rsid w:val="006343E7"/>
    <w:rsid w:val="00637AB0"/>
    <w:rsid w:val="00645DE9"/>
    <w:rsid w:val="00646E83"/>
    <w:rsid w:val="00651915"/>
    <w:rsid w:val="00656B23"/>
    <w:rsid w:val="00663514"/>
    <w:rsid w:val="0066662C"/>
    <w:rsid w:val="00666D1F"/>
    <w:rsid w:val="00672A0F"/>
    <w:rsid w:val="0067390D"/>
    <w:rsid w:val="0067422E"/>
    <w:rsid w:val="00677A8F"/>
    <w:rsid w:val="00681AAF"/>
    <w:rsid w:val="00683833"/>
    <w:rsid w:val="00686CC6"/>
    <w:rsid w:val="006979E8"/>
    <w:rsid w:val="006A3C6A"/>
    <w:rsid w:val="006A4E31"/>
    <w:rsid w:val="006A710F"/>
    <w:rsid w:val="006C4807"/>
    <w:rsid w:val="006C62EF"/>
    <w:rsid w:val="006C68B9"/>
    <w:rsid w:val="006D2589"/>
    <w:rsid w:val="006D2835"/>
    <w:rsid w:val="006D73DD"/>
    <w:rsid w:val="006E61BC"/>
    <w:rsid w:val="006E67E4"/>
    <w:rsid w:val="006E699D"/>
    <w:rsid w:val="006F026F"/>
    <w:rsid w:val="00701D4D"/>
    <w:rsid w:val="00702047"/>
    <w:rsid w:val="0070426B"/>
    <w:rsid w:val="00704B60"/>
    <w:rsid w:val="00715064"/>
    <w:rsid w:val="007172F4"/>
    <w:rsid w:val="00720044"/>
    <w:rsid w:val="00721E7F"/>
    <w:rsid w:val="00730ED7"/>
    <w:rsid w:val="00730FB8"/>
    <w:rsid w:val="007363E7"/>
    <w:rsid w:val="00737336"/>
    <w:rsid w:val="0074060F"/>
    <w:rsid w:val="0074370B"/>
    <w:rsid w:val="007461CA"/>
    <w:rsid w:val="007473BC"/>
    <w:rsid w:val="00751AB0"/>
    <w:rsid w:val="007535FC"/>
    <w:rsid w:val="0075522F"/>
    <w:rsid w:val="00757311"/>
    <w:rsid w:val="00757B66"/>
    <w:rsid w:val="00764ACA"/>
    <w:rsid w:val="00770ACA"/>
    <w:rsid w:val="00771743"/>
    <w:rsid w:val="007856D4"/>
    <w:rsid w:val="007879A8"/>
    <w:rsid w:val="007961E1"/>
    <w:rsid w:val="007A1AEE"/>
    <w:rsid w:val="007A3EFC"/>
    <w:rsid w:val="007A49D9"/>
    <w:rsid w:val="007A4A8E"/>
    <w:rsid w:val="007A7010"/>
    <w:rsid w:val="007A7053"/>
    <w:rsid w:val="007B145E"/>
    <w:rsid w:val="007B5FC1"/>
    <w:rsid w:val="007B749D"/>
    <w:rsid w:val="007C303F"/>
    <w:rsid w:val="007D3D97"/>
    <w:rsid w:val="007D5113"/>
    <w:rsid w:val="007D5D47"/>
    <w:rsid w:val="007D6941"/>
    <w:rsid w:val="007E158D"/>
    <w:rsid w:val="007E3687"/>
    <w:rsid w:val="007F3591"/>
    <w:rsid w:val="007F49AE"/>
    <w:rsid w:val="008023B3"/>
    <w:rsid w:val="008025E0"/>
    <w:rsid w:val="00806162"/>
    <w:rsid w:val="0081005E"/>
    <w:rsid w:val="00811AE3"/>
    <w:rsid w:val="00813985"/>
    <w:rsid w:val="0081576A"/>
    <w:rsid w:val="008162C5"/>
    <w:rsid w:val="00817775"/>
    <w:rsid w:val="00817DA9"/>
    <w:rsid w:val="00821AE7"/>
    <w:rsid w:val="00824B8B"/>
    <w:rsid w:val="0083522A"/>
    <w:rsid w:val="00835B66"/>
    <w:rsid w:val="00836451"/>
    <w:rsid w:val="00836C03"/>
    <w:rsid w:val="00842DE5"/>
    <w:rsid w:val="0085091C"/>
    <w:rsid w:val="00854F36"/>
    <w:rsid w:val="00856F77"/>
    <w:rsid w:val="00864E51"/>
    <w:rsid w:val="008700F5"/>
    <w:rsid w:val="00870156"/>
    <w:rsid w:val="0087469F"/>
    <w:rsid w:val="00880AD1"/>
    <w:rsid w:val="008866E8"/>
    <w:rsid w:val="0088776C"/>
    <w:rsid w:val="0089145E"/>
    <w:rsid w:val="008918C0"/>
    <w:rsid w:val="00891FF3"/>
    <w:rsid w:val="00893470"/>
    <w:rsid w:val="00895587"/>
    <w:rsid w:val="008A30EA"/>
    <w:rsid w:val="008A354C"/>
    <w:rsid w:val="008A4B53"/>
    <w:rsid w:val="008A73FB"/>
    <w:rsid w:val="008A77E2"/>
    <w:rsid w:val="008A7A76"/>
    <w:rsid w:val="008B02C5"/>
    <w:rsid w:val="008B2E66"/>
    <w:rsid w:val="008B5640"/>
    <w:rsid w:val="008C2C70"/>
    <w:rsid w:val="008C6318"/>
    <w:rsid w:val="008D0737"/>
    <w:rsid w:val="008D3148"/>
    <w:rsid w:val="008D49AA"/>
    <w:rsid w:val="008F0DC1"/>
    <w:rsid w:val="008F35F6"/>
    <w:rsid w:val="008F43A6"/>
    <w:rsid w:val="008F6DD7"/>
    <w:rsid w:val="00902545"/>
    <w:rsid w:val="00904BA4"/>
    <w:rsid w:val="009063EF"/>
    <w:rsid w:val="00907CEA"/>
    <w:rsid w:val="0091090D"/>
    <w:rsid w:val="00912C5D"/>
    <w:rsid w:val="00914B11"/>
    <w:rsid w:val="00916BC8"/>
    <w:rsid w:val="0091720E"/>
    <w:rsid w:val="00923C14"/>
    <w:rsid w:val="00925F03"/>
    <w:rsid w:val="00926854"/>
    <w:rsid w:val="00931A38"/>
    <w:rsid w:val="00933DE5"/>
    <w:rsid w:val="00937493"/>
    <w:rsid w:val="009412DA"/>
    <w:rsid w:val="00951FCB"/>
    <w:rsid w:val="00955C77"/>
    <w:rsid w:val="00956B8C"/>
    <w:rsid w:val="00966205"/>
    <w:rsid w:val="00966555"/>
    <w:rsid w:val="00967B72"/>
    <w:rsid w:val="00967CD3"/>
    <w:rsid w:val="00981B73"/>
    <w:rsid w:val="0098514F"/>
    <w:rsid w:val="00985581"/>
    <w:rsid w:val="00991764"/>
    <w:rsid w:val="00992700"/>
    <w:rsid w:val="009942B2"/>
    <w:rsid w:val="009A09BF"/>
    <w:rsid w:val="009A2BA9"/>
    <w:rsid w:val="009A54C5"/>
    <w:rsid w:val="009B0AD6"/>
    <w:rsid w:val="009B4105"/>
    <w:rsid w:val="009B450B"/>
    <w:rsid w:val="009B6EFA"/>
    <w:rsid w:val="009B7753"/>
    <w:rsid w:val="009C0255"/>
    <w:rsid w:val="009C0EA8"/>
    <w:rsid w:val="009C10A6"/>
    <w:rsid w:val="009C4CA4"/>
    <w:rsid w:val="009C713C"/>
    <w:rsid w:val="009C77E1"/>
    <w:rsid w:val="009D4EB5"/>
    <w:rsid w:val="009D5559"/>
    <w:rsid w:val="009D5ABD"/>
    <w:rsid w:val="009D66A1"/>
    <w:rsid w:val="009D78F1"/>
    <w:rsid w:val="009E724A"/>
    <w:rsid w:val="009E76EC"/>
    <w:rsid w:val="009F04DA"/>
    <w:rsid w:val="009F598D"/>
    <w:rsid w:val="009F7A7D"/>
    <w:rsid w:val="00A0283C"/>
    <w:rsid w:val="00A02E2B"/>
    <w:rsid w:val="00A06910"/>
    <w:rsid w:val="00A10289"/>
    <w:rsid w:val="00A110C4"/>
    <w:rsid w:val="00A13024"/>
    <w:rsid w:val="00A14B1F"/>
    <w:rsid w:val="00A20050"/>
    <w:rsid w:val="00A2165A"/>
    <w:rsid w:val="00A22309"/>
    <w:rsid w:val="00A225D4"/>
    <w:rsid w:val="00A23162"/>
    <w:rsid w:val="00A23475"/>
    <w:rsid w:val="00A2670E"/>
    <w:rsid w:val="00A33181"/>
    <w:rsid w:val="00A35D8C"/>
    <w:rsid w:val="00A41FF8"/>
    <w:rsid w:val="00A44623"/>
    <w:rsid w:val="00A45F0C"/>
    <w:rsid w:val="00A46101"/>
    <w:rsid w:val="00A47455"/>
    <w:rsid w:val="00A61481"/>
    <w:rsid w:val="00A66342"/>
    <w:rsid w:val="00A74C5E"/>
    <w:rsid w:val="00A8279A"/>
    <w:rsid w:val="00A90386"/>
    <w:rsid w:val="00A958A9"/>
    <w:rsid w:val="00AA08A0"/>
    <w:rsid w:val="00AA1E28"/>
    <w:rsid w:val="00AA24AB"/>
    <w:rsid w:val="00AA3A45"/>
    <w:rsid w:val="00AA3D85"/>
    <w:rsid w:val="00AA42CF"/>
    <w:rsid w:val="00AB0E6C"/>
    <w:rsid w:val="00AB7A68"/>
    <w:rsid w:val="00AC563C"/>
    <w:rsid w:val="00AD1EAB"/>
    <w:rsid w:val="00AD2AA3"/>
    <w:rsid w:val="00AD4956"/>
    <w:rsid w:val="00AD4B5F"/>
    <w:rsid w:val="00AD6849"/>
    <w:rsid w:val="00AD6D30"/>
    <w:rsid w:val="00AE1FD4"/>
    <w:rsid w:val="00AE36DA"/>
    <w:rsid w:val="00AE66EA"/>
    <w:rsid w:val="00AF225D"/>
    <w:rsid w:val="00AF662E"/>
    <w:rsid w:val="00B07D5F"/>
    <w:rsid w:val="00B1095A"/>
    <w:rsid w:val="00B14A22"/>
    <w:rsid w:val="00B153DF"/>
    <w:rsid w:val="00B15D70"/>
    <w:rsid w:val="00B21DD0"/>
    <w:rsid w:val="00B23FA8"/>
    <w:rsid w:val="00B24454"/>
    <w:rsid w:val="00B271A1"/>
    <w:rsid w:val="00B31961"/>
    <w:rsid w:val="00B346A1"/>
    <w:rsid w:val="00B362E3"/>
    <w:rsid w:val="00B53EAD"/>
    <w:rsid w:val="00B543AF"/>
    <w:rsid w:val="00B64D51"/>
    <w:rsid w:val="00B70645"/>
    <w:rsid w:val="00B72BB8"/>
    <w:rsid w:val="00B73573"/>
    <w:rsid w:val="00B74488"/>
    <w:rsid w:val="00B820A6"/>
    <w:rsid w:val="00B827A4"/>
    <w:rsid w:val="00B85518"/>
    <w:rsid w:val="00B93CE9"/>
    <w:rsid w:val="00B93D60"/>
    <w:rsid w:val="00B94BEE"/>
    <w:rsid w:val="00B94E40"/>
    <w:rsid w:val="00B9550C"/>
    <w:rsid w:val="00B95E0E"/>
    <w:rsid w:val="00B96F4D"/>
    <w:rsid w:val="00BA03F0"/>
    <w:rsid w:val="00BA20EB"/>
    <w:rsid w:val="00BA7FE3"/>
    <w:rsid w:val="00BB06D0"/>
    <w:rsid w:val="00BB5E75"/>
    <w:rsid w:val="00BC1D1F"/>
    <w:rsid w:val="00BC3FF9"/>
    <w:rsid w:val="00BC4A23"/>
    <w:rsid w:val="00BC5FB3"/>
    <w:rsid w:val="00BC7837"/>
    <w:rsid w:val="00BD01AB"/>
    <w:rsid w:val="00BD20B3"/>
    <w:rsid w:val="00BD3CBA"/>
    <w:rsid w:val="00BE062B"/>
    <w:rsid w:val="00BE1D6B"/>
    <w:rsid w:val="00BE68E6"/>
    <w:rsid w:val="00BE7991"/>
    <w:rsid w:val="00BF0290"/>
    <w:rsid w:val="00BF2884"/>
    <w:rsid w:val="00C01895"/>
    <w:rsid w:val="00C01DB4"/>
    <w:rsid w:val="00C05272"/>
    <w:rsid w:val="00C061BF"/>
    <w:rsid w:val="00C108B1"/>
    <w:rsid w:val="00C154D8"/>
    <w:rsid w:val="00C15AA6"/>
    <w:rsid w:val="00C162D2"/>
    <w:rsid w:val="00C1663C"/>
    <w:rsid w:val="00C21B95"/>
    <w:rsid w:val="00C2503E"/>
    <w:rsid w:val="00C27676"/>
    <w:rsid w:val="00C30294"/>
    <w:rsid w:val="00C33257"/>
    <w:rsid w:val="00C34875"/>
    <w:rsid w:val="00C4099B"/>
    <w:rsid w:val="00C4295B"/>
    <w:rsid w:val="00C4584B"/>
    <w:rsid w:val="00C476A2"/>
    <w:rsid w:val="00C50392"/>
    <w:rsid w:val="00C84CA4"/>
    <w:rsid w:val="00C9303C"/>
    <w:rsid w:val="00C9567E"/>
    <w:rsid w:val="00CC7CE2"/>
    <w:rsid w:val="00CD04BF"/>
    <w:rsid w:val="00CD04FB"/>
    <w:rsid w:val="00CD7C54"/>
    <w:rsid w:val="00CE4BF5"/>
    <w:rsid w:val="00CE6E7B"/>
    <w:rsid w:val="00CF3B9A"/>
    <w:rsid w:val="00D0336E"/>
    <w:rsid w:val="00D05E59"/>
    <w:rsid w:val="00D070CE"/>
    <w:rsid w:val="00D10F11"/>
    <w:rsid w:val="00D123B2"/>
    <w:rsid w:val="00D13765"/>
    <w:rsid w:val="00D158CB"/>
    <w:rsid w:val="00D254E8"/>
    <w:rsid w:val="00D262C5"/>
    <w:rsid w:val="00D34308"/>
    <w:rsid w:val="00D35CD7"/>
    <w:rsid w:val="00D37B4E"/>
    <w:rsid w:val="00D51B45"/>
    <w:rsid w:val="00D53AD1"/>
    <w:rsid w:val="00D558CF"/>
    <w:rsid w:val="00D60076"/>
    <w:rsid w:val="00D67BE8"/>
    <w:rsid w:val="00D75A9B"/>
    <w:rsid w:val="00D75E86"/>
    <w:rsid w:val="00D76737"/>
    <w:rsid w:val="00D8505E"/>
    <w:rsid w:val="00D851B0"/>
    <w:rsid w:val="00D860C8"/>
    <w:rsid w:val="00D90A77"/>
    <w:rsid w:val="00D9489D"/>
    <w:rsid w:val="00D9705D"/>
    <w:rsid w:val="00D971AA"/>
    <w:rsid w:val="00DA340A"/>
    <w:rsid w:val="00DB1128"/>
    <w:rsid w:val="00DB27B2"/>
    <w:rsid w:val="00DC0C7F"/>
    <w:rsid w:val="00DC174E"/>
    <w:rsid w:val="00DC7F6F"/>
    <w:rsid w:val="00DD09A2"/>
    <w:rsid w:val="00DD27CE"/>
    <w:rsid w:val="00DE44C3"/>
    <w:rsid w:val="00DE5E1D"/>
    <w:rsid w:val="00DF484E"/>
    <w:rsid w:val="00DF7300"/>
    <w:rsid w:val="00E05B8D"/>
    <w:rsid w:val="00E079EB"/>
    <w:rsid w:val="00E11D6F"/>
    <w:rsid w:val="00E1506E"/>
    <w:rsid w:val="00E20117"/>
    <w:rsid w:val="00E20B80"/>
    <w:rsid w:val="00E23913"/>
    <w:rsid w:val="00E2603B"/>
    <w:rsid w:val="00E265E3"/>
    <w:rsid w:val="00E26FB0"/>
    <w:rsid w:val="00E27983"/>
    <w:rsid w:val="00E32880"/>
    <w:rsid w:val="00E40F22"/>
    <w:rsid w:val="00E42207"/>
    <w:rsid w:val="00E51EA1"/>
    <w:rsid w:val="00E536E4"/>
    <w:rsid w:val="00E545A9"/>
    <w:rsid w:val="00E5502E"/>
    <w:rsid w:val="00E60008"/>
    <w:rsid w:val="00E60FAB"/>
    <w:rsid w:val="00E6117E"/>
    <w:rsid w:val="00E64E0B"/>
    <w:rsid w:val="00E70071"/>
    <w:rsid w:val="00E70EFB"/>
    <w:rsid w:val="00E70F1F"/>
    <w:rsid w:val="00E72749"/>
    <w:rsid w:val="00E73017"/>
    <w:rsid w:val="00E73B3B"/>
    <w:rsid w:val="00E838EB"/>
    <w:rsid w:val="00E86285"/>
    <w:rsid w:val="00E873A9"/>
    <w:rsid w:val="00E90180"/>
    <w:rsid w:val="00E905AD"/>
    <w:rsid w:val="00E93381"/>
    <w:rsid w:val="00E94BB9"/>
    <w:rsid w:val="00E971C5"/>
    <w:rsid w:val="00EA54CF"/>
    <w:rsid w:val="00EA6B6F"/>
    <w:rsid w:val="00EB3E83"/>
    <w:rsid w:val="00EC173E"/>
    <w:rsid w:val="00EC31F4"/>
    <w:rsid w:val="00EC483D"/>
    <w:rsid w:val="00EC66B6"/>
    <w:rsid w:val="00ED4FCB"/>
    <w:rsid w:val="00ED575D"/>
    <w:rsid w:val="00ED5FBA"/>
    <w:rsid w:val="00EE078D"/>
    <w:rsid w:val="00EE2EB7"/>
    <w:rsid w:val="00EE3CF4"/>
    <w:rsid w:val="00EE4B65"/>
    <w:rsid w:val="00EE5D5D"/>
    <w:rsid w:val="00EF0329"/>
    <w:rsid w:val="00F04A55"/>
    <w:rsid w:val="00F106F7"/>
    <w:rsid w:val="00F1432E"/>
    <w:rsid w:val="00F2447A"/>
    <w:rsid w:val="00F25C8A"/>
    <w:rsid w:val="00F2679E"/>
    <w:rsid w:val="00F31B3A"/>
    <w:rsid w:val="00F32F6B"/>
    <w:rsid w:val="00F36773"/>
    <w:rsid w:val="00F37AA4"/>
    <w:rsid w:val="00F41545"/>
    <w:rsid w:val="00F57BB3"/>
    <w:rsid w:val="00F63450"/>
    <w:rsid w:val="00F65B65"/>
    <w:rsid w:val="00F666ED"/>
    <w:rsid w:val="00F67280"/>
    <w:rsid w:val="00F74B68"/>
    <w:rsid w:val="00F7783A"/>
    <w:rsid w:val="00F77D67"/>
    <w:rsid w:val="00F77F1D"/>
    <w:rsid w:val="00F86197"/>
    <w:rsid w:val="00F97E69"/>
    <w:rsid w:val="00FA0BA6"/>
    <w:rsid w:val="00FA14E4"/>
    <w:rsid w:val="00FA3600"/>
    <w:rsid w:val="00FA3A76"/>
    <w:rsid w:val="00FA738C"/>
    <w:rsid w:val="00FA7EA1"/>
    <w:rsid w:val="00FB1414"/>
    <w:rsid w:val="00FB3FBE"/>
    <w:rsid w:val="00FB6E95"/>
    <w:rsid w:val="00FC041B"/>
    <w:rsid w:val="00FC0A45"/>
    <w:rsid w:val="00FC0BE5"/>
    <w:rsid w:val="00FC1722"/>
    <w:rsid w:val="00FC3280"/>
    <w:rsid w:val="00FC5C13"/>
    <w:rsid w:val="00FD4484"/>
    <w:rsid w:val="00FD4A2B"/>
    <w:rsid w:val="00FD6973"/>
    <w:rsid w:val="00FE0C29"/>
    <w:rsid w:val="00FE1B4F"/>
    <w:rsid w:val="00FE224D"/>
    <w:rsid w:val="00FE239F"/>
    <w:rsid w:val="00FE2558"/>
    <w:rsid w:val="00FE60BF"/>
    <w:rsid w:val="00FE6FA3"/>
    <w:rsid w:val="00FE731E"/>
    <w:rsid w:val="00FF02B6"/>
    <w:rsid w:val="00FF3E52"/>
    <w:rsid w:val="00FF5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7E9F65-CB83-4ACB-8B88-DB695999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02B35"/>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qFormat/>
    <w:rsid w:val="00156A45"/>
    <w:pPr>
      <w:keepNext/>
      <w:keepLines/>
      <w:pageBreakBefore/>
      <w:numPr>
        <w:numId w:val="9"/>
      </w:numPr>
      <w:suppressAutoHyphens/>
      <w:spacing w:before="480" w:after="240" w:line="240" w:lineRule="auto"/>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2"/>
    <w:next w:val="a2"/>
    <w:link w:val="20"/>
    <w:qFormat/>
    <w:rsid w:val="00156A45"/>
    <w:pPr>
      <w:keepNext/>
      <w:numPr>
        <w:ilvl w:val="1"/>
        <w:numId w:val="9"/>
      </w:numPr>
      <w:suppressAutoHyphens/>
      <w:spacing w:before="360" w:after="120" w:line="240" w:lineRule="auto"/>
      <w:outlineLvl w:val="1"/>
    </w:pPr>
    <w:rPr>
      <w:rFonts w:ascii="Times New Roman" w:eastAsia="Times New Roman" w:hAnsi="Times New Roman"/>
      <w:b/>
      <w:snapToGrid w:val="0"/>
      <w:sz w:val="3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rsid w:val="00156A45"/>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3"/>
    <w:link w:val="2"/>
    <w:rsid w:val="00156A45"/>
    <w:rPr>
      <w:rFonts w:ascii="Times New Roman" w:eastAsia="Times New Roman" w:hAnsi="Times New Roman" w:cs="Times New Roman"/>
      <w:b/>
      <w:snapToGrid w:val="0"/>
      <w:sz w:val="32"/>
      <w:szCs w:val="20"/>
      <w:lang w:eastAsia="ru-RU"/>
    </w:rPr>
  </w:style>
  <w:style w:type="paragraph" w:customStyle="1" w:styleId="ConsPlusNormal">
    <w:name w:val="ConsPlusNormal"/>
    <w:rsid w:val="00E51EA1"/>
    <w:pPr>
      <w:autoSpaceDE w:val="0"/>
      <w:autoSpaceDN w:val="0"/>
      <w:adjustRightInd w:val="0"/>
      <w:spacing w:after="0" w:line="240" w:lineRule="auto"/>
    </w:pPr>
    <w:rPr>
      <w:rFonts w:ascii="Tahoma" w:eastAsia="Calibri" w:hAnsi="Tahoma" w:cs="Tahoma"/>
      <w:i/>
      <w:iCs/>
      <w:sz w:val="20"/>
      <w:szCs w:val="20"/>
    </w:rPr>
  </w:style>
  <w:style w:type="character" w:styleId="a6">
    <w:name w:val="footnote reference"/>
    <w:uiPriority w:val="99"/>
    <w:rsid w:val="00E51EA1"/>
    <w:rPr>
      <w:rFonts w:cs="Times New Roman"/>
      <w:vertAlign w:val="superscript"/>
    </w:rPr>
  </w:style>
  <w:style w:type="paragraph" w:styleId="a7">
    <w:name w:val="footnote text"/>
    <w:basedOn w:val="a2"/>
    <w:link w:val="a8"/>
    <w:uiPriority w:val="99"/>
    <w:rsid w:val="00E51EA1"/>
    <w:pPr>
      <w:spacing w:after="0" w:line="240" w:lineRule="auto"/>
      <w:ind w:firstLine="567"/>
      <w:jc w:val="both"/>
    </w:pPr>
    <w:rPr>
      <w:rFonts w:ascii="Times New Roman" w:eastAsia="Times New Roman" w:hAnsi="Times New Roman"/>
      <w:sz w:val="20"/>
      <w:szCs w:val="20"/>
      <w:lang w:eastAsia="ru-RU"/>
    </w:rPr>
  </w:style>
  <w:style w:type="character" w:customStyle="1" w:styleId="a8">
    <w:name w:val="Текст сноски Знак"/>
    <w:basedOn w:val="a3"/>
    <w:link w:val="a7"/>
    <w:uiPriority w:val="99"/>
    <w:rsid w:val="00E51EA1"/>
    <w:rPr>
      <w:rFonts w:ascii="Times New Roman" w:eastAsia="Times New Roman" w:hAnsi="Times New Roman" w:cs="Times New Roman"/>
      <w:sz w:val="20"/>
      <w:szCs w:val="20"/>
      <w:lang w:eastAsia="ru-RU"/>
    </w:rPr>
  </w:style>
  <w:style w:type="paragraph" w:styleId="a9">
    <w:name w:val="List Paragraph"/>
    <w:aliases w:val="Table-Normal,RSHB_Table-Normal,Заголовок_3,Подпись рисунка,Bullet List,FooterText,numbered,AC List 01,Нумерованый список,List Paragraph1,Абзац маркированнный,1,UL,1. Абзац списка,Предусловия,Subtle Emphasis,ПАРАГРАФ,head 5"/>
    <w:basedOn w:val="a2"/>
    <w:link w:val="aa"/>
    <w:uiPriority w:val="34"/>
    <w:qFormat/>
    <w:rsid w:val="00E51EA1"/>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a">
    <w:name w:val="Абзац списка Знак"/>
    <w:aliases w:val="Table-Normal Знак,RSHB_Table-Normal Знак,Заголовок_3 Знак,Подпись рисунка Знак,Bullet List Знак,FooterText Знак,numbered Знак,AC List 01 Знак,Нумерованый список Знак,List Paragraph1 Знак,Абзац маркированнный Знак,1 Знак,UL Знак"/>
    <w:link w:val="a9"/>
    <w:uiPriority w:val="34"/>
    <w:locked/>
    <w:rsid w:val="00E51EA1"/>
    <w:rPr>
      <w:rFonts w:ascii="Times New Roman" w:eastAsia="Times New Roman" w:hAnsi="Times New Roman" w:cs="Times New Roman"/>
      <w:sz w:val="28"/>
      <w:szCs w:val="20"/>
      <w:lang w:eastAsia="ru-RU"/>
    </w:rPr>
  </w:style>
  <w:style w:type="paragraph" w:styleId="21">
    <w:name w:val="Body Text 2"/>
    <w:basedOn w:val="a2"/>
    <w:link w:val="22"/>
    <w:rsid w:val="00E51EA1"/>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3"/>
    <w:link w:val="21"/>
    <w:rsid w:val="00E51EA1"/>
    <w:rPr>
      <w:rFonts w:ascii="Times New Roman" w:eastAsia="Times New Roman" w:hAnsi="Times New Roman" w:cs="Times New Roman"/>
      <w:sz w:val="28"/>
      <w:szCs w:val="20"/>
      <w:lang w:eastAsia="ru-RU"/>
    </w:rPr>
  </w:style>
  <w:style w:type="character" w:customStyle="1" w:styleId="FontStyle24">
    <w:name w:val="Font Style24"/>
    <w:uiPriority w:val="99"/>
    <w:rsid w:val="001D28A5"/>
    <w:rPr>
      <w:rFonts w:ascii="Times New Roman" w:hAnsi="Times New Roman" w:cs="Times New Roman"/>
      <w:sz w:val="20"/>
      <w:szCs w:val="20"/>
    </w:rPr>
  </w:style>
  <w:style w:type="character" w:styleId="ab">
    <w:name w:val="annotation reference"/>
    <w:basedOn w:val="a3"/>
    <w:uiPriority w:val="99"/>
    <w:semiHidden/>
    <w:unhideWhenUsed/>
    <w:rsid w:val="008866E8"/>
    <w:rPr>
      <w:sz w:val="16"/>
      <w:szCs w:val="16"/>
    </w:rPr>
  </w:style>
  <w:style w:type="paragraph" w:styleId="ac">
    <w:name w:val="annotation text"/>
    <w:basedOn w:val="a2"/>
    <w:link w:val="ad"/>
    <w:uiPriority w:val="99"/>
    <w:semiHidden/>
    <w:unhideWhenUsed/>
    <w:rsid w:val="008866E8"/>
    <w:pPr>
      <w:spacing w:line="240" w:lineRule="auto"/>
    </w:pPr>
    <w:rPr>
      <w:sz w:val="20"/>
      <w:szCs w:val="20"/>
    </w:rPr>
  </w:style>
  <w:style w:type="character" w:customStyle="1" w:styleId="ad">
    <w:name w:val="Текст примечания Знак"/>
    <w:basedOn w:val="a3"/>
    <w:link w:val="ac"/>
    <w:uiPriority w:val="99"/>
    <w:semiHidden/>
    <w:rsid w:val="008866E8"/>
    <w:rPr>
      <w:rFonts w:ascii="Calibri" w:eastAsia="Calibri" w:hAnsi="Calibri" w:cs="Times New Roman"/>
      <w:sz w:val="20"/>
      <w:szCs w:val="20"/>
    </w:rPr>
  </w:style>
  <w:style w:type="paragraph" w:styleId="ae">
    <w:name w:val="annotation subject"/>
    <w:basedOn w:val="ac"/>
    <w:next w:val="ac"/>
    <w:link w:val="af"/>
    <w:uiPriority w:val="99"/>
    <w:semiHidden/>
    <w:unhideWhenUsed/>
    <w:rsid w:val="008866E8"/>
    <w:rPr>
      <w:b/>
      <w:bCs/>
    </w:rPr>
  </w:style>
  <w:style w:type="character" w:customStyle="1" w:styleId="af">
    <w:name w:val="Тема примечания Знак"/>
    <w:basedOn w:val="ad"/>
    <w:link w:val="ae"/>
    <w:uiPriority w:val="99"/>
    <w:semiHidden/>
    <w:rsid w:val="008866E8"/>
    <w:rPr>
      <w:rFonts w:ascii="Calibri" w:eastAsia="Calibri" w:hAnsi="Calibri" w:cs="Times New Roman"/>
      <w:b/>
      <w:bCs/>
      <w:sz w:val="20"/>
      <w:szCs w:val="20"/>
    </w:rPr>
  </w:style>
  <w:style w:type="paragraph" w:styleId="af0">
    <w:name w:val="Balloon Text"/>
    <w:basedOn w:val="a2"/>
    <w:link w:val="af1"/>
    <w:uiPriority w:val="99"/>
    <w:semiHidden/>
    <w:unhideWhenUsed/>
    <w:rsid w:val="008866E8"/>
    <w:pPr>
      <w:spacing w:after="0" w:line="240" w:lineRule="auto"/>
    </w:pPr>
    <w:rPr>
      <w:rFonts w:ascii="Segoe UI" w:hAnsi="Segoe UI" w:cs="Segoe UI"/>
      <w:sz w:val="18"/>
      <w:szCs w:val="18"/>
    </w:rPr>
  </w:style>
  <w:style w:type="character" w:customStyle="1" w:styleId="af1">
    <w:name w:val="Текст выноски Знак"/>
    <w:basedOn w:val="a3"/>
    <w:link w:val="af0"/>
    <w:uiPriority w:val="99"/>
    <w:semiHidden/>
    <w:rsid w:val="008866E8"/>
    <w:rPr>
      <w:rFonts w:ascii="Segoe UI" w:eastAsia="Calibri" w:hAnsi="Segoe UI" w:cs="Segoe UI"/>
      <w:sz w:val="18"/>
      <w:szCs w:val="18"/>
    </w:rPr>
  </w:style>
  <w:style w:type="character" w:customStyle="1" w:styleId="mark">
    <w:name w:val="mark"/>
    <w:basedOn w:val="a3"/>
    <w:rsid w:val="001E5B85"/>
  </w:style>
  <w:style w:type="paragraph" w:customStyle="1" w:styleId="caaieiaie2">
    <w:name w:val="caaieiaie 2"/>
    <w:basedOn w:val="a2"/>
    <w:rsid w:val="00F31B3A"/>
    <w:pPr>
      <w:keepNext/>
      <w:spacing w:after="0" w:line="240" w:lineRule="auto"/>
      <w:jc w:val="center"/>
    </w:pPr>
    <w:rPr>
      <w:rFonts w:ascii="Times New Roman" w:hAnsi="Times New Roman"/>
      <w:sz w:val="24"/>
      <w:szCs w:val="24"/>
      <w:lang w:eastAsia="ru-RU"/>
    </w:rPr>
  </w:style>
  <w:style w:type="table" w:styleId="af2">
    <w:name w:val="Table Grid"/>
    <w:basedOn w:val="a4"/>
    <w:uiPriority w:val="59"/>
    <w:rsid w:val="00156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3"/>
    <w:uiPriority w:val="22"/>
    <w:qFormat/>
    <w:rsid w:val="00156A45"/>
    <w:rPr>
      <w:b/>
      <w:bCs/>
    </w:rPr>
  </w:style>
  <w:style w:type="character" w:customStyle="1" w:styleId="i-dib">
    <w:name w:val="i-dib"/>
    <w:basedOn w:val="a3"/>
    <w:rsid w:val="00156A45"/>
  </w:style>
  <w:style w:type="character" w:customStyle="1" w:styleId="b-col">
    <w:name w:val="b-col"/>
    <w:basedOn w:val="a3"/>
    <w:rsid w:val="00156A45"/>
  </w:style>
  <w:style w:type="paragraph" w:styleId="af4">
    <w:name w:val="No Spacing"/>
    <w:uiPriority w:val="1"/>
    <w:qFormat/>
    <w:rsid w:val="00156A4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
    <w:name w:val="Пункт"/>
    <w:basedOn w:val="a2"/>
    <w:rsid w:val="00156A45"/>
    <w:pPr>
      <w:numPr>
        <w:ilvl w:val="2"/>
        <w:numId w:val="9"/>
      </w:numPr>
      <w:spacing w:after="0" w:line="360" w:lineRule="auto"/>
      <w:jc w:val="both"/>
    </w:pPr>
    <w:rPr>
      <w:rFonts w:ascii="Times New Roman" w:eastAsia="Times New Roman" w:hAnsi="Times New Roman"/>
      <w:snapToGrid w:val="0"/>
      <w:sz w:val="28"/>
      <w:szCs w:val="20"/>
      <w:lang w:eastAsia="ru-RU"/>
    </w:rPr>
  </w:style>
  <w:style w:type="paragraph" w:customStyle="1" w:styleId="a0">
    <w:name w:val="Подпункт"/>
    <w:basedOn w:val="a"/>
    <w:rsid w:val="00156A45"/>
    <w:pPr>
      <w:numPr>
        <w:ilvl w:val="3"/>
      </w:numPr>
    </w:pPr>
  </w:style>
  <w:style w:type="paragraph" w:customStyle="1" w:styleId="a1">
    <w:name w:val="Подподпункт"/>
    <w:basedOn w:val="a0"/>
    <w:rsid w:val="00156A45"/>
    <w:pPr>
      <w:numPr>
        <w:ilvl w:val="4"/>
      </w:numPr>
    </w:pPr>
  </w:style>
  <w:style w:type="character" w:customStyle="1" w:styleId="23">
    <w:name w:val="Стиль2"/>
    <w:uiPriority w:val="1"/>
    <w:rsid w:val="00672A0F"/>
    <w:rPr>
      <w:rFonts w:ascii="Times New Roman" w:hAnsi="Times New Roman"/>
      <w:sz w:val="22"/>
    </w:rPr>
  </w:style>
  <w:style w:type="paragraph" w:styleId="af5">
    <w:name w:val="Title"/>
    <w:basedOn w:val="a2"/>
    <w:link w:val="af6"/>
    <w:qFormat/>
    <w:rsid w:val="00E1506E"/>
    <w:pPr>
      <w:spacing w:after="0" w:line="240" w:lineRule="auto"/>
      <w:jc w:val="center"/>
    </w:pPr>
    <w:rPr>
      <w:rFonts w:ascii="Times New Roman" w:eastAsia="Times New Roman" w:hAnsi="Times New Roman"/>
      <w:b/>
      <w:bCs/>
      <w:sz w:val="24"/>
      <w:szCs w:val="20"/>
      <w:lang w:eastAsia="ru-RU"/>
    </w:rPr>
  </w:style>
  <w:style w:type="character" w:customStyle="1" w:styleId="af6">
    <w:name w:val="Заголовок Знак"/>
    <w:basedOn w:val="a3"/>
    <w:link w:val="af5"/>
    <w:rsid w:val="00E1506E"/>
    <w:rPr>
      <w:rFonts w:ascii="Times New Roman" w:eastAsia="Times New Roman" w:hAnsi="Times New Roman" w:cs="Times New Roman"/>
      <w:b/>
      <w:bCs/>
      <w:sz w:val="24"/>
      <w:szCs w:val="20"/>
      <w:lang w:eastAsia="ru-RU"/>
    </w:rPr>
  </w:style>
  <w:style w:type="character" w:styleId="af7">
    <w:name w:val="Hyperlink"/>
    <w:basedOn w:val="a3"/>
    <w:uiPriority w:val="99"/>
    <w:unhideWhenUsed/>
    <w:rsid w:val="000B71F0"/>
    <w:rPr>
      <w:color w:val="0563C1" w:themeColor="hyperlink"/>
      <w:u w:val="single"/>
    </w:rPr>
  </w:style>
  <w:style w:type="paragraph" w:styleId="af8">
    <w:name w:val="Revision"/>
    <w:hidden/>
    <w:uiPriority w:val="99"/>
    <w:semiHidden/>
    <w:rsid w:val="003F6628"/>
    <w:pPr>
      <w:spacing w:after="0" w:line="240" w:lineRule="auto"/>
    </w:pPr>
    <w:rPr>
      <w:rFonts w:ascii="Calibri" w:eastAsia="Calibri" w:hAnsi="Calibri" w:cs="Times New Roman"/>
    </w:rPr>
  </w:style>
  <w:style w:type="paragraph" w:styleId="af9">
    <w:name w:val="Normal (Web)"/>
    <w:basedOn w:val="a2"/>
    <w:uiPriority w:val="99"/>
    <w:unhideWhenUsed/>
    <w:rsid w:val="00BE1D6B"/>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footer"/>
    <w:basedOn w:val="a2"/>
    <w:link w:val="afb"/>
    <w:rsid w:val="005060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b">
    <w:name w:val="Нижний колонтитул Знак"/>
    <w:basedOn w:val="a3"/>
    <w:link w:val="afa"/>
    <w:rsid w:val="00506076"/>
    <w:rPr>
      <w:rFonts w:ascii="Times New Roman" w:eastAsia="Times New Roman" w:hAnsi="Times New Roman" w:cs="Times New Roman"/>
      <w:sz w:val="24"/>
      <w:szCs w:val="24"/>
      <w:lang w:eastAsia="ru-RU"/>
    </w:rPr>
  </w:style>
  <w:style w:type="character" w:styleId="afc">
    <w:name w:val="page number"/>
    <w:basedOn w:val="a3"/>
    <w:rsid w:val="00506076"/>
  </w:style>
  <w:style w:type="paragraph" w:styleId="afd">
    <w:name w:val="header"/>
    <w:basedOn w:val="a2"/>
    <w:link w:val="afe"/>
    <w:uiPriority w:val="99"/>
    <w:unhideWhenUsed/>
    <w:rsid w:val="00C21B95"/>
    <w:pPr>
      <w:tabs>
        <w:tab w:val="center" w:pos="4677"/>
        <w:tab w:val="right" w:pos="9355"/>
      </w:tabs>
      <w:spacing w:after="0" w:line="240" w:lineRule="auto"/>
    </w:pPr>
  </w:style>
  <w:style w:type="character" w:customStyle="1" w:styleId="afe">
    <w:name w:val="Верхний колонтитул Знак"/>
    <w:basedOn w:val="a3"/>
    <w:link w:val="afd"/>
    <w:uiPriority w:val="99"/>
    <w:rsid w:val="00C21B95"/>
    <w:rPr>
      <w:rFonts w:ascii="Calibri" w:eastAsia="Calibri" w:hAnsi="Calibri" w:cs="Times New Roman"/>
    </w:rPr>
  </w:style>
  <w:style w:type="table" w:customStyle="1" w:styleId="TableGrid">
    <w:name w:val="TableGrid"/>
    <w:rsid w:val="0088776C"/>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8293">
      <w:bodyDiv w:val="1"/>
      <w:marLeft w:val="0"/>
      <w:marRight w:val="0"/>
      <w:marTop w:val="0"/>
      <w:marBottom w:val="0"/>
      <w:divBdr>
        <w:top w:val="none" w:sz="0" w:space="0" w:color="auto"/>
        <w:left w:val="none" w:sz="0" w:space="0" w:color="auto"/>
        <w:bottom w:val="none" w:sz="0" w:space="0" w:color="auto"/>
        <w:right w:val="none" w:sz="0" w:space="0" w:color="auto"/>
      </w:divBdr>
    </w:div>
    <w:div w:id="142165305">
      <w:bodyDiv w:val="1"/>
      <w:marLeft w:val="0"/>
      <w:marRight w:val="0"/>
      <w:marTop w:val="0"/>
      <w:marBottom w:val="0"/>
      <w:divBdr>
        <w:top w:val="none" w:sz="0" w:space="0" w:color="auto"/>
        <w:left w:val="none" w:sz="0" w:space="0" w:color="auto"/>
        <w:bottom w:val="none" w:sz="0" w:space="0" w:color="auto"/>
        <w:right w:val="none" w:sz="0" w:space="0" w:color="auto"/>
      </w:divBdr>
    </w:div>
    <w:div w:id="163130618">
      <w:bodyDiv w:val="1"/>
      <w:marLeft w:val="0"/>
      <w:marRight w:val="0"/>
      <w:marTop w:val="0"/>
      <w:marBottom w:val="0"/>
      <w:divBdr>
        <w:top w:val="none" w:sz="0" w:space="0" w:color="auto"/>
        <w:left w:val="none" w:sz="0" w:space="0" w:color="auto"/>
        <w:bottom w:val="none" w:sz="0" w:space="0" w:color="auto"/>
        <w:right w:val="none" w:sz="0" w:space="0" w:color="auto"/>
      </w:divBdr>
    </w:div>
    <w:div w:id="237063189">
      <w:bodyDiv w:val="1"/>
      <w:marLeft w:val="0"/>
      <w:marRight w:val="0"/>
      <w:marTop w:val="0"/>
      <w:marBottom w:val="0"/>
      <w:divBdr>
        <w:top w:val="none" w:sz="0" w:space="0" w:color="auto"/>
        <w:left w:val="none" w:sz="0" w:space="0" w:color="auto"/>
        <w:bottom w:val="none" w:sz="0" w:space="0" w:color="auto"/>
        <w:right w:val="none" w:sz="0" w:space="0" w:color="auto"/>
      </w:divBdr>
    </w:div>
    <w:div w:id="282346332">
      <w:bodyDiv w:val="1"/>
      <w:marLeft w:val="0"/>
      <w:marRight w:val="0"/>
      <w:marTop w:val="0"/>
      <w:marBottom w:val="0"/>
      <w:divBdr>
        <w:top w:val="none" w:sz="0" w:space="0" w:color="auto"/>
        <w:left w:val="none" w:sz="0" w:space="0" w:color="auto"/>
        <w:bottom w:val="none" w:sz="0" w:space="0" w:color="auto"/>
        <w:right w:val="none" w:sz="0" w:space="0" w:color="auto"/>
      </w:divBdr>
    </w:div>
    <w:div w:id="296884325">
      <w:bodyDiv w:val="1"/>
      <w:marLeft w:val="0"/>
      <w:marRight w:val="0"/>
      <w:marTop w:val="0"/>
      <w:marBottom w:val="0"/>
      <w:divBdr>
        <w:top w:val="none" w:sz="0" w:space="0" w:color="auto"/>
        <w:left w:val="none" w:sz="0" w:space="0" w:color="auto"/>
        <w:bottom w:val="none" w:sz="0" w:space="0" w:color="auto"/>
        <w:right w:val="none" w:sz="0" w:space="0" w:color="auto"/>
      </w:divBdr>
    </w:div>
    <w:div w:id="299187867">
      <w:bodyDiv w:val="1"/>
      <w:marLeft w:val="0"/>
      <w:marRight w:val="0"/>
      <w:marTop w:val="0"/>
      <w:marBottom w:val="0"/>
      <w:divBdr>
        <w:top w:val="none" w:sz="0" w:space="0" w:color="auto"/>
        <w:left w:val="none" w:sz="0" w:space="0" w:color="auto"/>
        <w:bottom w:val="none" w:sz="0" w:space="0" w:color="auto"/>
        <w:right w:val="none" w:sz="0" w:space="0" w:color="auto"/>
      </w:divBdr>
    </w:div>
    <w:div w:id="511408564">
      <w:bodyDiv w:val="1"/>
      <w:marLeft w:val="0"/>
      <w:marRight w:val="0"/>
      <w:marTop w:val="0"/>
      <w:marBottom w:val="0"/>
      <w:divBdr>
        <w:top w:val="none" w:sz="0" w:space="0" w:color="auto"/>
        <w:left w:val="none" w:sz="0" w:space="0" w:color="auto"/>
        <w:bottom w:val="none" w:sz="0" w:space="0" w:color="auto"/>
        <w:right w:val="none" w:sz="0" w:space="0" w:color="auto"/>
      </w:divBdr>
    </w:div>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9991727">
      <w:bodyDiv w:val="1"/>
      <w:marLeft w:val="0"/>
      <w:marRight w:val="0"/>
      <w:marTop w:val="0"/>
      <w:marBottom w:val="0"/>
      <w:divBdr>
        <w:top w:val="none" w:sz="0" w:space="0" w:color="auto"/>
        <w:left w:val="none" w:sz="0" w:space="0" w:color="auto"/>
        <w:bottom w:val="none" w:sz="0" w:space="0" w:color="auto"/>
        <w:right w:val="none" w:sz="0" w:space="0" w:color="auto"/>
      </w:divBdr>
    </w:div>
    <w:div w:id="765885109">
      <w:bodyDiv w:val="1"/>
      <w:marLeft w:val="0"/>
      <w:marRight w:val="0"/>
      <w:marTop w:val="0"/>
      <w:marBottom w:val="0"/>
      <w:divBdr>
        <w:top w:val="none" w:sz="0" w:space="0" w:color="auto"/>
        <w:left w:val="none" w:sz="0" w:space="0" w:color="auto"/>
        <w:bottom w:val="none" w:sz="0" w:space="0" w:color="auto"/>
        <w:right w:val="none" w:sz="0" w:space="0" w:color="auto"/>
      </w:divBdr>
    </w:div>
    <w:div w:id="895354592">
      <w:bodyDiv w:val="1"/>
      <w:marLeft w:val="0"/>
      <w:marRight w:val="0"/>
      <w:marTop w:val="0"/>
      <w:marBottom w:val="0"/>
      <w:divBdr>
        <w:top w:val="none" w:sz="0" w:space="0" w:color="auto"/>
        <w:left w:val="none" w:sz="0" w:space="0" w:color="auto"/>
        <w:bottom w:val="none" w:sz="0" w:space="0" w:color="auto"/>
        <w:right w:val="none" w:sz="0" w:space="0" w:color="auto"/>
      </w:divBdr>
    </w:div>
    <w:div w:id="959796152">
      <w:bodyDiv w:val="1"/>
      <w:marLeft w:val="0"/>
      <w:marRight w:val="0"/>
      <w:marTop w:val="0"/>
      <w:marBottom w:val="0"/>
      <w:divBdr>
        <w:top w:val="none" w:sz="0" w:space="0" w:color="auto"/>
        <w:left w:val="none" w:sz="0" w:space="0" w:color="auto"/>
        <w:bottom w:val="none" w:sz="0" w:space="0" w:color="auto"/>
        <w:right w:val="none" w:sz="0" w:space="0" w:color="auto"/>
      </w:divBdr>
    </w:div>
    <w:div w:id="1042484473">
      <w:bodyDiv w:val="1"/>
      <w:marLeft w:val="0"/>
      <w:marRight w:val="0"/>
      <w:marTop w:val="0"/>
      <w:marBottom w:val="0"/>
      <w:divBdr>
        <w:top w:val="none" w:sz="0" w:space="0" w:color="auto"/>
        <w:left w:val="none" w:sz="0" w:space="0" w:color="auto"/>
        <w:bottom w:val="none" w:sz="0" w:space="0" w:color="auto"/>
        <w:right w:val="none" w:sz="0" w:space="0" w:color="auto"/>
      </w:divBdr>
    </w:div>
    <w:div w:id="1127234482">
      <w:bodyDiv w:val="1"/>
      <w:marLeft w:val="0"/>
      <w:marRight w:val="0"/>
      <w:marTop w:val="0"/>
      <w:marBottom w:val="0"/>
      <w:divBdr>
        <w:top w:val="none" w:sz="0" w:space="0" w:color="auto"/>
        <w:left w:val="none" w:sz="0" w:space="0" w:color="auto"/>
        <w:bottom w:val="none" w:sz="0" w:space="0" w:color="auto"/>
        <w:right w:val="none" w:sz="0" w:space="0" w:color="auto"/>
      </w:divBdr>
    </w:div>
    <w:div w:id="1156922407">
      <w:bodyDiv w:val="1"/>
      <w:marLeft w:val="0"/>
      <w:marRight w:val="0"/>
      <w:marTop w:val="0"/>
      <w:marBottom w:val="0"/>
      <w:divBdr>
        <w:top w:val="none" w:sz="0" w:space="0" w:color="auto"/>
        <w:left w:val="none" w:sz="0" w:space="0" w:color="auto"/>
        <w:bottom w:val="none" w:sz="0" w:space="0" w:color="auto"/>
        <w:right w:val="none" w:sz="0" w:space="0" w:color="auto"/>
      </w:divBdr>
    </w:div>
    <w:div w:id="1159466137">
      <w:bodyDiv w:val="1"/>
      <w:marLeft w:val="0"/>
      <w:marRight w:val="0"/>
      <w:marTop w:val="0"/>
      <w:marBottom w:val="0"/>
      <w:divBdr>
        <w:top w:val="none" w:sz="0" w:space="0" w:color="auto"/>
        <w:left w:val="none" w:sz="0" w:space="0" w:color="auto"/>
        <w:bottom w:val="none" w:sz="0" w:space="0" w:color="auto"/>
        <w:right w:val="none" w:sz="0" w:space="0" w:color="auto"/>
      </w:divBdr>
    </w:div>
    <w:div w:id="1187251394">
      <w:bodyDiv w:val="1"/>
      <w:marLeft w:val="0"/>
      <w:marRight w:val="0"/>
      <w:marTop w:val="0"/>
      <w:marBottom w:val="0"/>
      <w:divBdr>
        <w:top w:val="none" w:sz="0" w:space="0" w:color="auto"/>
        <w:left w:val="none" w:sz="0" w:space="0" w:color="auto"/>
        <w:bottom w:val="none" w:sz="0" w:space="0" w:color="auto"/>
        <w:right w:val="none" w:sz="0" w:space="0" w:color="auto"/>
      </w:divBdr>
    </w:div>
    <w:div w:id="1210921119">
      <w:bodyDiv w:val="1"/>
      <w:marLeft w:val="0"/>
      <w:marRight w:val="0"/>
      <w:marTop w:val="0"/>
      <w:marBottom w:val="0"/>
      <w:divBdr>
        <w:top w:val="none" w:sz="0" w:space="0" w:color="auto"/>
        <w:left w:val="none" w:sz="0" w:space="0" w:color="auto"/>
        <w:bottom w:val="none" w:sz="0" w:space="0" w:color="auto"/>
        <w:right w:val="none" w:sz="0" w:space="0" w:color="auto"/>
      </w:divBdr>
    </w:div>
    <w:div w:id="1411078283">
      <w:bodyDiv w:val="1"/>
      <w:marLeft w:val="0"/>
      <w:marRight w:val="0"/>
      <w:marTop w:val="0"/>
      <w:marBottom w:val="0"/>
      <w:divBdr>
        <w:top w:val="none" w:sz="0" w:space="0" w:color="auto"/>
        <w:left w:val="none" w:sz="0" w:space="0" w:color="auto"/>
        <w:bottom w:val="none" w:sz="0" w:space="0" w:color="auto"/>
        <w:right w:val="none" w:sz="0" w:space="0" w:color="auto"/>
      </w:divBdr>
    </w:div>
    <w:div w:id="1630470413">
      <w:bodyDiv w:val="1"/>
      <w:marLeft w:val="0"/>
      <w:marRight w:val="0"/>
      <w:marTop w:val="0"/>
      <w:marBottom w:val="0"/>
      <w:divBdr>
        <w:top w:val="none" w:sz="0" w:space="0" w:color="auto"/>
        <w:left w:val="none" w:sz="0" w:space="0" w:color="auto"/>
        <w:bottom w:val="none" w:sz="0" w:space="0" w:color="auto"/>
        <w:right w:val="none" w:sz="0" w:space="0" w:color="auto"/>
      </w:divBdr>
    </w:div>
    <w:div w:id="1657224356">
      <w:bodyDiv w:val="1"/>
      <w:marLeft w:val="0"/>
      <w:marRight w:val="0"/>
      <w:marTop w:val="0"/>
      <w:marBottom w:val="0"/>
      <w:divBdr>
        <w:top w:val="none" w:sz="0" w:space="0" w:color="auto"/>
        <w:left w:val="none" w:sz="0" w:space="0" w:color="auto"/>
        <w:bottom w:val="none" w:sz="0" w:space="0" w:color="auto"/>
        <w:right w:val="none" w:sz="0" w:space="0" w:color="auto"/>
      </w:divBdr>
    </w:div>
    <w:div w:id="1669408112">
      <w:bodyDiv w:val="1"/>
      <w:marLeft w:val="0"/>
      <w:marRight w:val="0"/>
      <w:marTop w:val="0"/>
      <w:marBottom w:val="0"/>
      <w:divBdr>
        <w:top w:val="none" w:sz="0" w:space="0" w:color="auto"/>
        <w:left w:val="none" w:sz="0" w:space="0" w:color="auto"/>
        <w:bottom w:val="none" w:sz="0" w:space="0" w:color="auto"/>
        <w:right w:val="none" w:sz="0" w:space="0" w:color="auto"/>
      </w:divBdr>
    </w:div>
    <w:div w:id="1680812616">
      <w:bodyDiv w:val="1"/>
      <w:marLeft w:val="0"/>
      <w:marRight w:val="0"/>
      <w:marTop w:val="0"/>
      <w:marBottom w:val="0"/>
      <w:divBdr>
        <w:top w:val="none" w:sz="0" w:space="0" w:color="auto"/>
        <w:left w:val="none" w:sz="0" w:space="0" w:color="auto"/>
        <w:bottom w:val="none" w:sz="0" w:space="0" w:color="auto"/>
        <w:right w:val="none" w:sz="0" w:space="0" w:color="auto"/>
      </w:divBdr>
    </w:div>
    <w:div w:id="1749185604">
      <w:bodyDiv w:val="1"/>
      <w:marLeft w:val="0"/>
      <w:marRight w:val="0"/>
      <w:marTop w:val="0"/>
      <w:marBottom w:val="0"/>
      <w:divBdr>
        <w:top w:val="none" w:sz="0" w:space="0" w:color="auto"/>
        <w:left w:val="none" w:sz="0" w:space="0" w:color="auto"/>
        <w:bottom w:val="none" w:sz="0" w:space="0" w:color="auto"/>
        <w:right w:val="none" w:sz="0" w:space="0" w:color="auto"/>
      </w:divBdr>
    </w:div>
    <w:div w:id="1812945782">
      <w:bodyDiv w:val="1"/>
      <w:marLeft w:val="0"/>
      <w:marRight w:val="0"/>
      <w:marTop w:val="0"/>
      <w:marBottom w:val="0"/>
      <w:divBdr>
        <w:top w:val="none" w:sz="0" w:space="0" w:color="auto"/>
        <w:left w:val="none" w:sz="0" w:space="0" w:color="auto"/>
        <w:bottom w:val="none" w:sz="0" w:space="0" w:color="auto"/>
        <w:right w:val="none" w:sz="0" w:space="0" w:color="auto"/>
      </w:divBdr>
    </w:div>
    <w:div w:id="1816682735">
      <w:bodyDiv w:val="1"/>
      <w:marLeft w:val="0"/>
      <w:marRight w:val="0"/>
      <w:marTop w:val="0"/>
      <w:marBottom w:val="0"/>
      <w:divBdr>
        <w:top w:val="none" w:sz="0" w:space="0" w:color="auto"/>
        <w:left w:val="none" w:sz="0" w:space="0" w:color="auto"/>
        <w:bottom w:val="none" w:sz="0" w:space="0" w:color="auto"/>
        <w:right w:val="none" w:sz="0" w:space="0" w:color="auto"/>
      </w:divBdr>
    </w:div>
    <w:div w:id="1824811155">
      <w:bodyDiv w:val="1"/>
      <w:marLeft w:val="0"/>
      <w:marRight w:val="0"/>
      <w:marTop w:val="0"/>
      <w:marBottom w:val="0"/>
      <w:divBdr>
        <w:top w:val="none" w:sz="0" w:space="0" w:color="auto"/>
        <w:left w:val="none" w:sz="0" w:space="0" w:color="auto"/>
        <w:bottom w:val="none" w:sz="0" w:space="0" w:color="auto"/>
        <w:right w:val="none" w:sz="0" w:space="0" w:color="auto"/>
      </w:divBdr>
    </w:div>
    <w:div w:id="1946880644">
      <w:bodyDiv w:val="1"/>
      <w:marLeft w:val="0"/>
      <w:marRight w:val="0"/>
      <w:marTop w:val="0"/>
      <w:marBottom w:val="0"/>
      <w:divBdr>
        <w:top w:val="none" w:sz="0" w:space="0" w:color="auto"/>
        <w:left w:val="none" w:sz="0" w:space="0" w:color="auto"/>
        <w:bottom w:val="none" w:sz="0" w:space="0" w:color="auto"/>
        <w:right w:val="none" w:sz="0" w:space="0" w:color="auto"/>
      </w:divBdr>
    </w:div>
    <w:div w:id="2041318992">
      <w:bodyDiv w:val="1"/>
      <w:marLeft w:val="0"/>
      <w:marRight w:val="0"/>
      <w:marTop w:val="0"/>
      <w:marBottom w:val="0"/>
      <w:divBdr>
        <w:top w:val="none" w:sz="0" w:space="0" w:color="auto"/>
        <w:left w:val="none" w:sz="0" w:space="0" w:color="auto"/>
        <w:bottom w:val="none" w:sz="0" w:space="0" w:color="auto"/>
        <w:right w:val="none" w:sz="0" w:space="0" w:color="auto"/>
      </w:divBdr>
    </w:div>
    <w:div w:id="214584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DFE96-48A0-47FB-8607-650FDA765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7308</Words>
  <Characters>41658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Егорова Ксения Александровна</dc:creator>
  <cp:lastModifiedBy>Попова Анна Германовна</cp:lastModifiedBy>
  <cp:revision>4</cp:revision>
  <cp:lastPrinted>2019-08-28T10:37:00Z</cp:lastPrinted>
  <dcterms:created xsi:type="dcterms:W3CDTF">2025-05-20T09:07:00Z</dcterms:created>
  <dcterms:modified xsi:type="dcterms:W3CDTF">2025-05-21T04:25:00Z</dcterms:modified>
</cp:coreProperties>
</file>